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ACCC0" w14:textId="4F5FD353" w:rsidR="000E1E09" w:rsidRPr="00EB06F9" w:rsidRDefault="00691850" w:rsidP="00691850">
      <w:pPr>
        <w:pStyle w:val="a3"/>
        <w:ind w:left="-284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69185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786805" wp14:editId="2731D786">
            <wp:extent cx="7069540" cy="1901960"/>
            <wp:effectExtent l="0" t="0" r="0" b="3175"/>
            <wp:docPr id="2" name="Рисунок 2" descr="C:\Users\Коте\Desktop\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е\Desktop\2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1640" cy="190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4BBE69" w14:textId="77777777" w:rsidR="00691850" w:rsidRPr="00691850" w:rsidRDefault="00691850" w:rsidP="00691850">
      <w:pPr>
        <w:spacing w:after="0" w:line="240" w:lineRule="auto"/>
        <w:ind w:left="57" w:right="57"/>
        <w:jc w:val="center"/>
        <w:rPr>
          <w:rFonts w:ascii="Century Gothic" w:hAnsi="Century Gothic" w:cs="Times New Roman"/>
          <w:color w:val="1F4E79" w:themeColor="accent1" w:themeShade="80"/>
          <w:sz w:val="28"/>
          <w:szCs w:val="24"/>
        </w:rPr>
      </w:pPr>
      <w:r w:rsidRPr="004F6F95">
        <w:rPr>
          <w:rFonts w:ascii="Century Gothic" w:hAnsi="Century Gothic" w:cs="Times New Roman"/>
          <w:color w:val="1F4E79" w:themeColor="accent1" w:themeShade="80"/>
          <w:sz w:val="24"/>
          <w:szCs w:val="24"/>
        </w:rPr>
        <w:t>ПРОГРАММА</w:t>
      </w:r>
      <w:r w:rsidRPr="004F6F95">
        <w:rPr>
          <w:rFonts w:ascii="Century Gothic" w:hAnsi="Century Gothic" w:cs="Times New Roman"/>
          <w:color w:val="1F4E79" w:themeColor="accent1" w:themeShade="80"/>
          <w:sz w:val="28"/>
          <w:szCs w:val="24"/>
        </w:rPr>
        <w:t xml:space="preserve"> </w:t>
      </w:r>
    </w:p>
    <w:p w14:paraId="3E25E840" w14:textId="75FBE1C9" w:rsidR="00691850" w:rsidRPr="00691850" w:rsidRDefault="00EC3751" w:rsidP="0069185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Century Gothic" w:hAnsi="Century Gothic" w:cs="Times New Roman"/>
          <w:b/>
          <w:color w:val="1F4E79" w:themeColor="accent1" w:themeShade="80"/>
          <w:sz w:val="28"/>
          <w:szCs w:val="24"/>
        </w:rPr>
        <w:t xml:space="preserve">ДЛЯ </w:t>
      </w:r>
      <w:r w:rsidR="00691850" w:rsidRPr="00691850">
        <w:rPr>
          <w:rFonts w:ascii="Century Gothic" w:hAnsi="Century Gothic" w:cs="Times New Roman"/>
          <w:b/>
          <w:color w:val="1F4E79" w:themeColor="accent1" w:themeShade="80"/>
          <w:sz w:val="28"/>
          <w:szCs w:val="24"/>
        </w:rPr>
        <w:t>ПРЕПОДАВАТЕЛЕЙ ИНФОРМАТИКИ И ИКТ</w:t>
      </w:r>
    </w:p>
    <w:p w14:paraId="51367006" w14:textId="77777777" w:rsidR="00606238" w:rsidRPr="00691850" w:rsidRDefault="00606238" w:rsidP="0046576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642C55" w14:textId="6CB8453C" w:rsidR="00465768" w:rsidRPr="00691850" w:rsidRDefault="00EC3751" w:rsidP="00465768">
      <w:pPr>
        <w:pStyle w:val="a3"/>
        <w:spacing w:after="0" w:line="240" w:lineRule="auto"/>
        <w:ind w:left="0"/>
        <w:jc w:val="both"/>
        <w:rPr>
          <w:rFonts w:ascii="Century Gothic" w:hAnsi="Century Gothic" w:cs="Times New Roman"/>
          <w:b/>
          <w:color w:val="000000" w:themeColor="text1"/>
          <w:sz w:val="20"/>
          <w:szCs w:val="20"/>
          <w:u w:val="single"/>
        </w:rPr>
      </w:pPr>
      <w:r>
        <w:rPr>
          <w:rFonts w:ascii="Century Gothic" w:hAnsi="Century Gothic" w:cs="Times New Roman"/>
          <w:b/>
          <w:color w:val="000000" w:themeColor="text1"/>
          <w:sz w:val="20"/>
          <w:szCs w:val="20"/>
          <w:u w:val="single"/>
        </w:rPr>
        <w:t xml:space="preserve">11.45 </w:t>
      </w:r>
      <w:r w:rsidR="00691850">
        <w:rPr>
          <w:rFonts w:ascii="Century Gothic" w:hAnsi="Century Gothic" w:cs="Times New Roman"/>
          <w:b/>
          <w:color w:val="000000" w:themeColor="text1"/>
          <w:sz w:val="20"/>
          <w:szCs w:val="20"/>
          <w:u w:val="single"/>
        </w:rPr>
        <w:t>– 13.30</w:t>
      </w:r>
      <w:r w:rsidR="00465768" w:rsidRPr="00691850">
        <w:rPr>
          <w:rFonts w:ascii="Century Gothic" w:hAnsi="Century Gothic" w:cs="Times New Roman"/>
          <w:b/>
          <w:color w:val="000000" w:themeColor="text1"/>
          <w:sz w:val="20"/>
          <w:szCs w:val="20"/>
          <w:u w:val="single"/>
        </w:rPr>
        <w:t xml:space="preserve"> Круглый стол по актуальным проблемам науки для преподавателей </w:t>
      </w:r>
      <w:r w:rsidR="006C0223" w:rsidRPr="00691850">
        <w:rPr>
          <w:rFonts w:ascii="Century Gothic" w:hAnsi="Century Gothic" w:cs="Times New Roman"/>
          <w:b/>
          <w:color w:val="000000" w:themeColor="text1"/>
          <w:sz w:val="20"/>
          <w:szCs w:val="20"/>
          <w:u w:val="single"/>
        </w:rPr>
        <w:t>информатики и ИКТ</w:t>
      </w:r>
      <w:r w:rsidR="00465768" w:rsidRPr="00691850">
        <w:rPr>
          <w:rFonts w:ascii="Century Gothic" w:hAnsi="Century Gothic" w:cs="Times New Roman"/>
          <w:color w:val="000000" w:themeColor="text1"/>
          <w:sz w:val="20"/>
          <w:szCs w:val="20"/>
          <w:u w:val="single"/>
        </w:rPr>
        <w:t xml:space="preserve"> </w:t>
      </w:r>
      <w:r w:rsidR="00465768" w:rsidRPr="00691850">
        <w:rPr>
          <w:rFonts w:ascii="Century Gothic" w:hAnsi="Century Gothic" w:cs="Times New Roman"/>
          <w:b/>
          <w:color w:val="000000" w:themeColor="text1"/>
          <w:sz w:val="20"/>
          <w:szCs w:val="20"/>
          <w:u w:val="single"/>
        </w:rPr>
        <w:t>«Современные языки прогр</w:t>
      </w:r>
      <w:r w:rsidR="00777A48">
        <w:rPr>
          <w:rFonts w:ascii="Century Gothic" w:hAnsi="Century Gothic" w:cs="Times New Roman"/>
          <w:b/>
          <w:color w:val="000000" w:themeColor="text1"/>
          <w:sz w:val="20"/>
          <w:szCs w:val="20"/>
          <w:u w:val="single"/>
        </w:rPr>
        <w:t>аммирования: теория и практика»</w:t>
      </w:r>
    </w:p>
    <w:p w14:paraId="1A057A4B" w14:textId="77777777" w:rsidR="00465768" w:rsidRPr="00691850" w:rsidRDefault="00465768" w:rsidP="00465768">
      <w:pPr>
        <w:pStyle w:val="a3"/>
        <w:spacing w:after="0" w:line="240" w:lineRule="auto"/>
        <w:ind w:left="0"/>
        <w:jc w:val="center"/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</w:p>
    <w:p w14:paraId="202C0FBE" w14:textId="1F06AB39" w:rsidR="00691850" w:rsidRPr="00EC3751" w:rsidRDefault="00691850" w:rsidP="00691850">
      <w:pPr>
        <w:pStyle w:val="a3"/>
        <w:spacing w:after="0" w:line="240" w:lineRule="auto"/>
        <w:ind w:left="0"/>
        <w:rPr>
          <w:rFonts w:ascii="Century Gothic" w:hAnsi="Century Gothic" w:cs="Times New Roman"/>
          <w:b/>
          <w:color w:val="000000"/>
          <w:sz w:val="20"/>
          <w:szCs w:val="20"/>
        </w:rPr>
      </w:pPr>
      <w:r w:rsidRPr="00691850">
        <w:rPr>
          <w:rFonts w:ascii="Century Gothic" w:hAnsi="Century Gothic" w:cs="Times New Roman"/>
          <w:b/>
          <w:color w:val="000000"/>
          <w:sz w:val="20"/>
          <w:szCs w:val="20"/>
        </w:rPr>
        <w:t>♦</w:t>
      </w:r>
      <w:r w:rsidRPr="00EC3751">
        <w:rPr>
          <w:rFonts w:ascii="Century Gothic" w:hAnsi="Century Gothic" w:cs="Times New Roman"/>
          <w:b/>
          <w:color w:val="000000"/>
          <w:sz w:val="20"/>
          <w:szCs w:val="20"/>
        </w:rPr>
        <w:t xml:space="preserve"> Зал № 2</w:t>
      </w:r>
    </w:p>
    <w:p w14:paraId="5DE376E2" w14:textId="77777777" w:rsidR="00691850" w:rsidRPr="00EC3751" w:rsidRDefault="00691850" w:rsidP="00691850">
      <w:pPr>
        <w:pStyle w:val="a3"/>
        <w:spacing w:after="0" w:line="240" w:lineRule="auto"/>
        <w:ind w:left="0"/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</w:p>
    <w:p w14:paraId="5F3158AD" w14:textId="2CFA8BF8" w:rsidR="00465768" w:rsidRPr="006E16B4" w:rsidRDefault="00465768" w:rsidP="00465768">
      <w:pPr>
        <w:pStyle w:val="a3"/>
        <w:spacing w:after="0" w:line="240" w:lineRule="auto"/>
        <w:ind w:left="0"/>
        <w:jc w:val="both"/>
        <w:rPr>
          <w:rFonts w:ascii="Century Gothic" w:hAnsi="Century Gothic" w:cs="Times New Roman"/>
          <w:color w:val="000000" w:themeColor="text1"/>
          <w:spacing w:val="-6"/>
          <w:sz w:val="20"/>
          <w:szCs w:val="20"/>
        </w:rPr>
      </w:pPr>
      <w:r w:rsidRPr="006E16B4">
        <w:rPr>
          <w:rFonts w:ascii="Century Gothic" w:hAnsi="Century Gothic" w:cs="Times New Roman"/>
          <w:b/>
          <w:color w:val="000000" w:themeColor="text1"/>
          <w:spacing w:val="-6"/>
          <w:sz w:val="20"/>
          <w:szCs w:val="20"/>
        </w:rPr>
        <w:t>Ведущий</w:t>
      </w:r>
      <w:r w:rsidR="00691850" w:rsidRPr="006E16B4">
        <w:rPr>
          <w:rFonts w:ascii="Century Gothic" w:hAnsi="Century Gothic" w:cs="Times New Roman"/>
          <w:color w:val="000000" w:themeColor="text1"/>
          <w:spacing w:val="-6"/>
          <w:sz w:val="20"/>
          <w:szCs w:val="20"/>
        </w:rPr>
        <w:t>: Толмаче</w:t>
      </w:r>
      <w:r w:rsidRPr="006E16B4">
        <w:rPr>
          <w:rFonts w:ascii="Century Gothic" w:hAnsi="Century Gothic" w:cs="Times New Roman"/>
          <w:color w:val="000000" w:themeColor="text1"/>
          <w:spacing w:val="-6"/>
          <w:sz w:val="20"/>
          <w:szCs w:val="20"/>
        </w:rPr>
        <w:t xml:space="preserve">в </w:t>
      </w:r>
      <w:r w:rsidRPr="006E16B4">
        <w:rPr>
          <w:rFonts w:ascii="Century Gothic" w:eastAsia="Calibri" w:hAnsi="Century Gothic" w:cs="Times New Roman"/>
          <w:spacing w:val="-6"/>
          <w:sz w:val="20"/>
          <w:szCs w:val="20"/>
        </w:rPr>
        <w:t>Игорь Леонидович</w:t>
      </w:r>
      <w:r w:rsidRPr="006E16B4">
        <w:rPr>
          <w:rFonts w:ascii="Century Gothic" w:hAnsi="Century Gothic" w:cs="Times New Roman"/>
          <w:color w:val="000000" w:themeColor="text1"/>
          <w:spacing w:val="-6"/>
          <w:sz w:val="20"/>
          <w:szCs w:val="20"/>
        </w:rPr>
        <w:t>, кандидат физико-математических наук, профессор, зав. кафедрой информационных технологий факультета физико-математических и естественных наук РУДН.</w:t>
      </w:r>
      <w:r w:rsidRPr="006E16B4">
        <w:rPr>
          <w:rFonts w:ascii="Century Gothic" w:hAnsi="Century Gothic" w:cs="Times New Roman"/>
          <w:spacing w:val="-6"/>
          <w:sz w:val="20"/>
          <w:szCs w:val="20"/>
        </w:rPr>
        <w:t xml:space="preserve"> </w:t>
      </w:r>
    </w:p>
    <w:p w14:paraId="0323BEFE" w14:textId="77777777" w:rsidR="00465768" w:rsidRPr="00691850" w:rsidRDefault="00465768" w:rsidP="00465768">
      <w:pPr>
        <w:pStyle w:val="a3"/>
        <w:spacing w:after="0" w:line="240" w:lineRule="auto"/>
        <w:ind w:left="0"/>
        <w:jc w:val="both"/>
        <w:rPr>
          <w:rFonts w:ascii="Century Gothic" w:hAnsi="Century Gothic" w:cs="Times New Roman"/>
          <w:sz w:val="20"/>
          <w:szCs w:val="20"/>
        </w:rPr>
      </w:pPr>
    </w:p>
    <w:p w14:paraId="1C280DC0" w14:textId="05D188F1" w:rsidR="005630F6" w:rsidRPr="00691850" w:rsidRDefault="00691850" w:rsidP="00691850">
      <w:pPr>
        <w:pStyle w:val="a3"/>
        <w:spacing w:after="0" w:line="240" w:lineRule="auto"/>
        <w:ind w:left="709" w:right="57" w:hanging="283"/>
        <w:rPr>
          <w:rFonts w:ascii="Century Gothic" w:hAnsi="Century Gothic" w:cs="Times New Roman"/>
          <w:spacing w:val="-4"/>
          <w:kern w:val="20"/>
          <w:sz w:val="20"/>
          <w:szCs w:val="20"/>
        </w:rPr>
      </w:pPr>
      <w:r>
        <w:rPr>
          <w:rFonts w:ascii="Century Gothic" w:eastAsia="Calibri" w:hAnsi="Century Gothic" w:cs="Times New Roman"/>
          <w:sz w:val="20"/>
          <w:szCs w:val="20"/>
        </w:rPr>
        <w:t xml:space="preserve">1. </w:t>
      </w:r>
      <w:r w:rsidR="005630F6" w:rsidRPr="00691850">
        <w:rPr>
          <w:rFonts w:ascii="Century Gothic" w:eastAsia="Calibri" w:hAnsi="Century Gothic" w:cs="Times New Roman"/>
          <w:spacing w:val="-4"/>
          <w:kern w:val="20"/>
          <w:sz w:val="20"/>
          <w:szCs w:val="20"/>
        </w:rPr>
        <w:t>Толмачев Игорь Леонидович, к</w:t>
      </w:r>
      <w:r w:rsidR="005630F6" w:rsidRPr="00691850">
        <w:rPr>
          <w:rFonts w:ascii="Century Gothic" w:hAnsi="Century Gothic" w:cs="Times New Roman"/>
          <w:color w:val="222222"/>
          <w:spacing w:val="-4"/>
          <w:kern w:val="20"/>
          <w:sz w:val="20"/>
          <w:szCs w:val="20"/>
          <w:shd w:val="clear" w:color="auto" w:fill="FFFFFF"/>
        </w:rPr>
        <w:t xml:space="preserve">андидат физико-математических наук, заведующий кафедрой информационных технологий факультета физико-математических и естественных наук  </w:t>
      </w:r>
      <w:r w:rsidR="005630F6" w:rsidRPr="00691850">
        <w:rPr>
          <w:rFonts w:ascii="Century Gothic" w:hAnsi="Century Gothic" w:cs="Times New Roman"/>
          <w:spacing w:val="-4"/>
          <w:kern w:val="20"/>
          <w:sz w:val="20"/>
          <w:szCs w:val="20"/>
        </w:rPr>
        <w:t xml:space="preserve"> РУДН:</w:t>
      </w:r>
    </w:p>
    <w:p w14:paraId="47A439CB" w14:textId="5934DDA0" w:rsidR="005630F6" w:rsidRPr="00691850" w:rsidRDefault="005630F6" w:rsidP="00476AB2">
      <w:pPr>
        <w:pStyle w:val="a3"/>
        <w:spacing w:after="0" w:line="240" w:lineRule="auto"/>
        <w:ind w:left="709" w:right="57"/>
        <w:rPr>
          <w:rFonts w:ascii="Century Gothic" w:hAnsi="Century Gothic" w:cs="Times New Roman"/>
          <w:sz w:val="20"/>
          <w:szCs w:val="20"/>
        </w:rPr>
      </w:pPr>
      <w:r w:rsidRPr="00691850">
        <w:rPr>
          <w:rFonts w:ascii="Century Gothic" w:hAnsi="Century Gothic" w:cs="Times New Roman"/>
          <w:sz w:val="20"/>
          <w:szCs w:val="20"/>
        </w:rPr>
        <w:t>«Современные научные подходы к разработке учебных курсов по информатике. Готовимся к поступлению в вуз»</w:t>
      </w:r>
      <w:r w:rsidR="00691850">
        <w:rPr>
          <w:rFonts w:ascii="Century Gothic" w:hAnsi="Century Gothic" w:cs="Times New Roman"/>
          <w:sz w:val="20"/>
          <w:szCs w:val="20"/>
        </w:rPr>
        <w:t>.</w:t>
      </w:r>
    </w:p>
    <w:p w14:paraId="0249FFAF" w14:textId="77777777" w:rsidR="005630F6" w:rsidRPr="00691850" w:rsidRDefault="005630F6" w:rsidP="00691850">
      <w:pPr>
        <w:pStyle w:val="a3"/>
        <w:spacing w:after="0" w:line="240" w:lineRule="auto"/>
        <w:ind w:left="709" w:right="57" w:hanging="283"/>
        <w:rPr>
          <w:rFonts w:ascii="Century Gothic" w:hAnsi="Century Gothic" w:cs="Times New Roman"/>
          <w:sz w:val="20"/>
          <w:szCs w:val="20"/>
        </w:rPr>
      </w:pPr>
      <w:r w:rsidRPr="00691850">
        <w:rPr>
          <w:rFonts w:ascii="Century Gothic" w:hAnsi="Century Gothic" w:cs="Times New Roman"/>
          <w:sz w:val="20"/>
          <w:szCs w:val="20"/>
        </w:rPr>
        <w:t xml:space="preserve">2. </w:t>
      </w:r>
      <w:r w:rsidRPr="00691850">
        <w:rPr>
          <w:rFonts w:ascii="Century Gothic" w:hAnsi="Century Gothic" w:cs="Times New Roman"/>
          <w:color w:val="222222"/>
          <w:sz w:val="20"/>
          <w:szCs w:val="20"/>
          <w:shd w:val="clear" w:color="auto" w:fill="FFFFFF"/>
        </w:rPr>
        <w:t xml:space="preserve">Самуйлов Константин Евгеньевич, доктор технических наук, профессор, зав. кафедрой </w:t>
      </w:r>
      <w:r w:rsidRPr="00691850">
        <w:rPr>
          <w:rFonts w:ascii="Century Gothic" w:hAnsi="Century Gothic" w:cs="Times New Roman"/>
          <w:bCs/>
          <w:sz w:val="20"/>
          <w:szCs w:val="20"/>
        </w:rPr>
        <w:t xml:space="preserve">прикладной информатики и теории вероятностей </w:t>
      </w:r>
      <w:r w:rsidRPr="00691850">
        <w:rPr>
          <w:rFonts w:ascii="Century Gothic" w:hAnsi="Century Gothic" w:cs="Times New Roman"/>
          <w:color w:val="222222"/>
          <w:sz w:val="20"/>
          <w:szCs w:val="20"/>
          <w:shd w:val="clear" w:color="auto" w:fill="FFFFFF"/>
        </w:rPr>
        <w:t xml:space="preserve">факультета физико-математических и естественных наук РУДН: </w:t>
      </w:r>
    </w:p>
    <w:p w14:paraId="6BE2955E" w14:textId="374E7D97" w:rsidR="005630F6" w:rsidRPr="00691850" w:rsidRDefault="005630F6" w:rsidP="00691850">
      <w:pPr>
        <w:pStyle w:val="a3"/>
        <w:spacing w:after="0" w:line="240" w:lineRule="auto"/>
        <w:ind w:left="709" w:right="57"/>
        <w:rPr>
          <w:rFonts w:ascii="Century Gothic" w:hAnsi="Century Gothic" w:cs="Times New Roman"/>
          <w:color w:val="222222"/>
          <w:sz w:val="20"/>
          <w:szCs w:val="20"/>
          <w:shd w:val="clear" w:color="auto" w:fill="FFFFFF"/>
        </w:rPr>
      </w:pPr>
      <w:r w:rsidRPr="00691850">
        <w:rPr>
          <w:rFonts w:ascii="Century Gothic" w:hAnsi="Century Gothic" w:cs="Times New Roman"/>
          <w:color w:val="222222"/>
          <w:sz w:val="20"/>
          <w:szCs w:val="20"/>
          <w:shd w:val="clear" w:color="auto" w:fill="FFFFFF"/>
        </w:rPr>
        <w:t>«Новый этап фундаментальных и прикладных исследовании телекоммуникационных сетей последующих поколений»</w:t>
      </w:r>
      <w:r w:rsidR="00691850">
        <w:rPr>
          <w:rFonts w:ascii="Century Gothic" w:hAnsi="Century Gothic" w:cs="Times New Roman"/>
          <w:color w:val="222222"/>
          <w:sz w:val="20"/>
          <w:szCs w:val="20"/>
          <w:shd w:val="clear" w:color="auto" w:fill="FFFFFF"/>
        </w:rPr>
        <w:t>.</w:t>
      </w:r>
    </w:p>
    <w:p w14:paraId="3A279912" w14:textId="77777777" w:rsidR="005630F6" w:rsidRDefault="005630F6" w:rsidP="00465768">
      <w:pPr>
        <w:pStyle w:val="a3"/>
        <w:spacing w:after="0" w:line="240" w:lineRule="auto"/>
        <w:ind w:left="0"/>
        <w:jc w:val="both"/>
        <w:rPr>
          <w:rFonts w:ascii="Century Gothic" w:hAnsi="Century Gothic" w:cs="Times New Roman"/>
          <w:b/>
          <w:sz w:val="20"/>
          <w:szCs w:val="20"/>
          <w:u w:val="single"/>
        </w:rPr>
      </w:pPr>
    </w:p>
    <w:p w14:paraId="16CDD4FA" w14:textId="77777777" w:rsidR="00476AB2" w:rsidRPr="00691850" w:rsidRDefault="00476AB2" w:rsidP="00465768">
      <w:pPr>
        <w:pStyle w:val="a3"/>
        <w:spacing w:after="0" w:line="240" w:lineRule="auto"/>
        <w:ind w:left="0"/>
        <w:jc w:val="both"/>
        <w:rPr>
          <w:rFonts w:ascii="Century Gothic" w:hAnsi="Century Gothic" w:cs="Times New Roman"/>
          <w:b/>
          <w:sz w:val="20"/>
          <w:szCs w:val="20"/>
          <w:u w:val="single"/>
        </w:rPr>
      </w:pPr>
    </w:p>
    <w:p w14:paraId="0CE7181F" w14:textId="5E8C79EA" w:rsidR="00691850" w:rsidRDefault="00691850" w:rsidP="006C0223">
      <w:pPr>
        <w:spacing w:after="0" w:line="240" w:lineRule="auto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691850">
        <w:rPr>
          <w:rFonts w:ascii="Century Gothic" w:hAnsi="Century Gothic" w:cs="Times New Roman"/>
          <w:b/>
          <w:sz w:val="20"/>
          <w:szCs w:val="20"/>
          <w:u w:val="single"/>
        </w:rPr>
        <w:t>14.30</w:t>
      </w:r>
      <w:r w:rsidR="00EC3751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  <w:r w:rsidRPr="00691850">
        <w:rPr>
          <w:rFonts w:ascii="Century Gothic" w:hAnsi="Century Gothic" w:cs="Times New Roman"/>
          <w:b/>
          <w:sz w:val="20"/>
          <w:szCs w:val="20"/>
          <w:u w:val="single"/>
        </w:rPr>
        <w:t xml:space="preserve">– </w:t>
      </w:r>
      <w:r w:rsidR="00EC3751">
        <w:rPr>
          <w:rFonts w:ascii="Century Gothic" w:hAnsi="Century Gothic" w:cs="Times New Roman"/>
          <w:b/>
          <w:sz w:val="20"/>
          <w:szCs w:val="20"/>
          <w:u w:val="single"/>
        </w:rPr>
        <w:t xml:space="preserve">16.30 </w:t>
      </w:r>
      <w:r w:rsidR="006C0223" w:rsidRPr="00691850">
        <w:rPr>
          <w:rFonts w:ascii="Century Gothic" w:hAnsi="Century Gothic" w:cs="Times New Roman"/>
          <w:b/>
          <w:sz w:val="20"/>
          <w:szCs w:val="20"/>
          <w:u w:val="single"/>
        </w:rPr>
        <w:t xml:space="preserve">Методологический семинар для учителей информатика и ИКТ </w:t>
      </w:r>
    </w:p>
    <w:p w14:paraId="29E971BF" w14:textId="77777777" w:rsidR="00691850" w:rsidRDefault="00691850" w:rsidP="006C0223">
      <w:pPr>
        <w:spacing w:after="0" w:line="240" w:lineRule="auto"/>
        <w:rPr>
          <w:rFonts w:ascii="Century Gothic" w:hAnsi="Century Gothic" w:cs="Times New Roman"/>
          <w:b/>
          <w:sz w:val="20"/>
          <w:szCs w:val="20"/>
          <w:u w:val="single"/>
        </w:rPr>
      </w:pPr>
    </w:p>
    <w:p w14:paraId="5C9BEAC8" w14:textId="1BCB3DCB" w:rsidR="006C0223" w:rsidRPr="00691850" w:rsidRDefault="00691850" w:rsidP="006C0223">
      <w:p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691850">
        <w:rPr>
          <w:rFonts w:ascii="Century Gothic" w:hAnsi="Century Gothic" w:cs="Times New Roman"/>
          <w:sz w:val="20"/>
          <w:szCs w:val="20"/>
        </w:rPr>
        <w:t xml:space="preserve">♦ </w:t>
      </w:r>
      <w:r w:rsidRPr="00691850">
        <w:rPr>
          <w:rFonts w:ascii="Century Gothic" w:hAnsi="Century Gothic" w:cs="Times New Roman"/>
          <w:b/>
          <w:sz w:val="20"/>
          <w:szCs w:val="20"/>
        </w:rPr>
        <w:t>Зал № 2</w:t>
      </w:r>
    </w:p>
    <w:p w14:paraId="5F0E625F" w14:textId="77777777" w:rsidR="00691850" w:rsidRDefault="00691850" w:rsidP="006C0223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648AD88A" w14:textId="29948D3B" w:rsidR="006C0223" w:rsidRDefault="006C0223" w:rsidP="006C0223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691850">
        <w:rPr>
          <w:rFonts w:ascii="Century Gothic" w:hAnsi="Century Gothic" w:cs="Times New Roman"/>
          <w:b/>
          <w:sz w:val="20"/>
          <w:szCs w:val="20"/>
        </w:rPr>
        <w:t>Тема семинара:</w:t>
      </w:r>
      <w:r w:rsidRPr="00691850">
        <w:rPr>
          <w:rFonts w:ascii="Century Gothic" w:hAnsi="Century Gothic" w:cs="Times New Roman"/>
          <w:sz w:val="20"/>
          <w:szCs w:val="20"/>
        </w:rPr>
        <w:t xml:space="preserve"> «Основы ученического проектирования по информатике и ИКТ»</w:t>
      </w:r>
      <w:r w:rsidR="006E16B4">
        <w:rPr>
          <w:rFonts w:ascii="Century Gothic" w:hAnsi="Century Gothic" w:cs="Times New Roman"/>
          <w:sz w:val="20"/>
          <w:szCs w:val="20"/>
        </w:rPr>
        <w:t>.</w:t>
      </w:r>
    </w:p>
    <w:p w14:paraId="45E0B73E" w14:textId="77777777" w:rsidR="00691850" w:rsidRPr="00691850" w:rsidRDefault="00691850" w:rsidP="006C0223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3DA216D3" w14:textId="2C1D5215" w:rsidR="006C0223" w:rsidRDefault="006C0223" w:rsidP="006C0223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691850">
        <w:rPr>
          <w:rFonts w:ascii="Century Gothic" w:hAnsi="Century Gothic" w:cs="Times New Roman"/>
          <w:b/>
          <w:sz w:val="20"/>
          <w:szCs w:val="20"/>
        </w:rPr>
        <w:t>Ведущие:</w:t>
      </w:r>
      <w:r w:rsidRPr="00691850">
        <w:rPr>
          <w:rFonts w:ascii="Century Gothic" w:hAnsi="Century Gothic" w:cs="Times New Roman"/>
          <w:sz w:val="20"/>
          <w:szCs w:val="20"/>
        </w:rPr>
        <w:t xml:space="preserve"> Житкова О.А., учитель информатики ГБОУ Школа № 1329, Председатель Ассоциации учителей информатики и ИКТ; Лебо </w:t>
      </w:r>
      <w:r w:rsidR="006E16B4">
        <w:rPr>
          <w:rFonts w:ascii="Century Gothic" w:hAnsi="Century Gothic" w:cs="Times New Roman"/>
          <w:sz w:val="20"/>
          <w:szCs w:val="20"/>
        </w:rPr>
        <w:t>А.И., учитель информатики и ИКТ.</w:t>
      </w:r>
    </w:p>
    <w:p w14:paraId="58E2B278" w14:textId="77777777" w:rsidR="00691850" w:rsidRPr="00691850" w:rsidRDefault="00691850" w:rsidP="006C0223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0E527DB0" w14:textId="77777777" w:rsidR="006C0223" w:rsidRPr="00691850" w:rsidRDefault="006C0223" w:rsidP="00691850">
      <w:pPr>
        <w:pStyle w:val="a3"/>
        <w:numPr>
          <w:ilvl w:val="0"/>
          <w:numId w:val="3"/>
        </w:numPr>
        <w:spacing w:after="0"/>
        <w:ind w:hanging="294"/>
        <w:rPr>
          <w:rFonts w:ascii="Century Gothic" w:hAnsi="Century Gothic" w:cs="Times New Roman"/>
          <w:sz w:val="20"/>
          <w:szCs w:val="20"/>
        </w:rPr>
      </w:pPr>
      <w:r w:rsidRPr="00691850">
        <w:rPr>
          <w:rFonts w:ascii="Century Gothic" w:hAnsi="Century Gothic" w:cs="Times New Roman"/>
          <w:sz w:val="20"/>
          <w:szCs w:val="20"/>
        </w:rPr>
        <w:t>ОГЭ-2015. Результаты, итоги. Лещинер В.Р., кандидат педагогических наук, профессор кафедры методики обучения информатики МИОО.</w:t>
      </w:r>
    </w:p>
    <w:p w14:paraId="0DAC8509" w14:textId="77777777" w:rsidR="006C0223" w:rsidRPr="00691850" w:rsidRDefault="006C0223" w:rsidP="00691850">
      <w:pPr>
        <w:pStyle w:val="a3"/>
        <w:numPr>
          <w:ilvl w:val="0"/>
          <w:numId w:val="3"/>
        </w:numPr>
        <w:ind w:hanging="294"/>
        <w:rPr>
          <w:rFonts w:ascii="Century Gothic" w:hAnsi="Century Gothic" w:cs="Times New Roman"/>
          <w:sz w:val="20"/>
          <w:szCs w:val="20"/>
        </w:rPr>
      </w:pPr>
      <w:r w:rsidRPr="00691850">
        <w:rPr>
          <w:rFonts w:ascii="Century Gothic" w:hAnsi="Century Gothic" w:cs="Times New Roman"/>
          <w:sz w:val="20"/>
          <w:szCs w:val="20"/>
        </w:rPr>
        <w:t>ЕГЭ-2015. Результаты, итоги. Крылов С.С., кандидат физико-математических наук, декан МАИ.</w:t>
      </w:r>
    </w:p>
    <w:p w14:paraId="2E78514F" w14:textId="77777777" w:rsidR="006C0223" w:rsidRPr="00691850" w:rsidRDefault="006C0223" w:rsidP="00691850">
      <w:pPr>
        <w:pStyle w:val="a3"/>
        <w:numPr>
          <w:ilvl w:val="0"/>
          <w:numId w:val="3"/>
        </w:numPr>
        <w:ind w:hanging="294"/>
        <w:rPr>
          <w:rFonts w:ascii="Century Gothic" w:hAnsi="Century Gothic" w:cs="Times New Roman"/>
          <w:sz w:val="20"/>
          <w:szCs w:val="20"/>
        </w:rPr>
      </w:pPr>
      <w:r w:rsidRPr="00691850">
        <w:rPr>
          <w:rFonts w:ascii="Century Gothic" w:hAnsi="Century Gothic" w:cs="Times New Roman"/>
          <w:sz w:val="20"/>
          <w:szCs w:val="20"/>
        </w:rPr>
        <w:t>Основы проектной деятельности. Горкунова И.М., заместитель директора ГБОУ Школа № 1329.</w:t>
      </w:r>
    </w:p>
    <w:p w14:paraId="58D40F87" w14:textId="0CDB8179" w:rsidR="006C0223" w:rsidRPr="00691850" w:rsidRDefault="006C0223" w:rsidP="00691850">
      <w:pPr>
        <w:pStyle w:val="a3"/>
        <w:numPr>
          <w:ilvl w:val="0"/>
          <w:numId w:val="3"/>
        </w:numPr>
        <w:ind w:hanging="294"/>
        <w:rPr>
          <w:rFonts w:ascii="Century Gothic" w:hAnsi="Century Gothic" w:cs="Times New Roman"/>
          <w:sz w:val="20"/>
          <w:szCs w:val="20"/>
        </w:rPr>
      </w:pPr>
      <w:r w:rsidRPr="00691850">
        <w:rPr>
          <w:rFonts w:ascii="Century Gothic" w:hAnsi="Century Gothic" w:cs="Times New Roman"/>
          <w:sz w:val="20"/>
          <w:szCs w:val="20"/>
        </w:rPr>
        <w:t>Проекты в 8 классе. Житкова О.А., учитель информатики ГБОУ Школа</w:t>
      </w:r>
      <w:r w:rsidR="00B34D9B">
        <w:rPr>
          <w:rFonts w:ascii="Century Gothic" w:hAnsi="Century Gothic" w:cs="Times New Roman"/>
          <w:sz w:val="20"/>
          <w:szCs w:val="20"/>
        </w:rPr>
        <w:t xml:space="preserve"> </w:t>
      </w:r>
      <w:r w:rsidRPr="00691850">
        <w:rPr>
          <w:rFonts w:ascii="Century Gothic" w:hAnsi="Century Gothic" w:cs="Times New Roman"/>
          <w:sz w:val="20"/>
          <w:szCs w:val="20"/>
        </w:rPr>
        <w:t xml:space="preserve">№ 1329, Председатель Ассоциации учителей информатики и ИКТ.  </w:t>
      </w:r>
    </w:p>
    <w:p w14:paraId="5A6480FD" w14:textId="77777777" w:rsidR="006C0223" w:rsidRPr="00691850" w:rsidRDefault="006C0223" w:rsidP="00691850">
      <w:pPr>
        <w:pStyle w:val="a3"/>
        <w:numPr>
          <w:ilvl w:val="0"/>
          <w:numId w:val="3"/>
        </w:numPr>
        <w:ind w:hanging="294"/>
        <w:rPr>
          <w:rFonts w:ascii="Century Gothic" w:hAnsi="Century Gothic" w:cs="Times New Roman"/>
          <w:sz w:val="20"/>
          <w:szCs w:val="20"/>
        </w:rPr>
      </w:pPr>
      <w:r w:rsidRPr="00691850">
        <w:rPr>
          <w:rFonts w:ascii="Century Gothic" w:hAnsi="Century Gothic" w:cs="Times New Roman"/>
          <w:sz w:val="20"/>
          <w:szCs w:val="20"/>
        </w:rPr>
        <w:t>Опыт работы с проектами в средней школе. Колесниченко И.А., учитель ГБОУ гимназия № 1541.</w:t>
      </w:r>
    </w:p>
    <w:p w14:paraId="5CB546AC" w14:textId="77777777" w:rsidR="006C0223" w:rsidRPr="00691850" w:rsidRDefault="006C0223" w:rsidP="00691850">
      <w:pPr>
        <w:pStyle w:val="a3"/>
        <w:numPr>
          <w:ilvl w:val="0"/>
          <w:numId w:val="3"/>
        </w:numPr>
        <w:ind w:hanging="294"/>
        <w:rPr>
          <w:rFonts w:ascii="Century Gothic" w:hAnsi="Century Gothic" w:cs="Times New Roman"/>
          <w:sz w:val="20"/>
          <w:szCs w:val="20"/>
        </w:rPr>
      </w:pPr>
      <w:r w:rsidRPr="00691850">
        <w:rPr>
          <w:rFonts w:ascii="Century Gothic" w:hAnsi="Century Gothic" w:cs="Times New Roman"/>
          <w:sz w:val="20"/>
          <w:szCs w:val="20"/>
        </w:rPr>
        <w:t xml:space="preserve">Проекты по информатике. Шереметьев В.Э., учитель информатики ГБОУ Школа № 1329. </w:t>
      </w:r>
    </w:p>
    <w:p w14:paraId="31650961" w14:textId="77777777" w:rsidR="006C0223" w:rsidRPr="00691850" w:rsidRDefault="006C0223" w:rsidP="00691850">
      <w:pPr>
        <w:pStyle w:val="a3"/>
        <w:numPr>
          <w:ilvl w:val="0"/>
          <w:numId w:val="3"/>
        </w:numPr>
        <w:ind w:hanging="294"/>
        <w:rPr>
          <w:rFonts w:ascii="Century Gothic" w:hAnsi="Century Gothic" w:cs="Times New Roman"/>
          <w:sz w:val="20"/>
          <w:szCs w:val="20"/>
        </w:rPr>
      </w:pPr>
      <w:r w:rsidRPr="00691850">
        <w:rPr>
          <w:rFonts w:ascii="Century Gothic" w:hAnsi="Century Gothic" w:cs="Times New Roman"/>
          <w:sz w:val="20"/>
          <w:szCs w:val="20"/>
        </w:rPr>
        <w:t>Аналитический обзор содержания ФГОС по п</w:t>
      </w:r>
      <w:bookmarkStart w:id="0" w:name="_GoBack"/>
      <w:bookmarkEnd w:id="0"/>
      <w:r w:rsidRPr="00691850">
        <w:rPr>
          <w:rFonts w:ascii="Century Gothic" w:hAnsi="Century Gothic" w:cs="Times New Roman"/>
          <w:sz w:val="20"/>
          <w:szCs w:val="20"/>
        </w:rPr>
        <w:t>редмету «Информатика». Рабочая программа учителя: рекомендации по составлению. Черницына Л.Ю., методист ГМЦ.</w:t>
      </w:r>
    </w:p>
    <w:p w14:paraId="53672D96" w14:textId="77777777" w:rsidR="006C0223" w:rsidRPr="00691850" w:rsidRDefault="006C0223" w:rsidP="00691850">
      <w:pPr>
        <w:pStyle w:val="a3"/>
        <w:numPr>
          <w:ilvl w:val="0"/>
          <w:numId w:val="3"/>
        </w:numPr>
        <w:spacing w:after="0"/>
        <w:ind w:hanging="294"/>
        <w:rPr>
          <w:rFonts w:ascii="Century Gothic" w:hAnsi="Century Gothic" w:cs="Times New Roman"/>
          <w:sz w:val="20"/>
          <w:szCs w:val="20"/>
        </w:rPr>
        <w:sectPr w:rsidR="006C0223" w:rsidRPr="00691850" w:rsidSect="008D38B8">
          <w:footerReference w:type="default" r:id="rId9"/>
          <w:pgSz w:w="11906" w:h="16838"/>
          <w:pgMar w:top="567" w:right="720" w:bottom="720" w:left="720" w:header="708" w:footer="279" w:gutter="0"/>
          <w:cols w:space="708"/>
          <w:docGrid w:linePitch="360"/>
        </w:sectPr>
      </w:pPr>
      <w:r w:rsidRPr="00691850">
        <w:rPr>
          <w:rFonts w:ascii="Century Gothic" w:hAnsi="Century Gothic" w:cs="Times New Roman"/>
          <w:sz w:val="20"/>
          <w:szCs w:val="20"/>
        </w:rPr>
        <w:t>Использование педагогической блогосферы в рамках проектно-исследовательской деятельности учащихся. Марченко С.В, учитель информатики НОУ СОШ «Образовательный центр» ОАО «Газпром».</w:t>
      </w:r>
    </w:p>
    <w:p w14:paraId="2915E85A" w14:textId="487F8535" w:rsidR="00476AB2" w:rsidRDefault="00476AB2" w:rsidP="00476AB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85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F262B27" wp14:editId="78E01F6A">
            <wp:extent cx="6645910" cy="1787883"/>
            <wp:effectExtent l="0" t="0" r="2540" b="3175"/>
            <wp:docPr id="3" name="Рисунок 3" descr="C:\Users\Коте\Desktop\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е\Desktop\2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878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EFB24C" w14:textId="77777777" w:rsidR="00476AB2" w:rsidRDefault="00476AB2" w:rsidP="00476AB2">
      <w:pPr>
        <w:spacing w:after="0" w:line="240" w:lineRule="auto"/>
        <w:ind w:left="57" w:right="57"/>
        <w:jc w:val="center"/>
        <w:rPr>
          <w:rFonts w:ascii="Century Gothic" w:hAnsi="Century Gothic" w:cs="Times New Roman"/>
          <w:color w:val="1F4E79" w:themeColor="accent1" w:themeShade="80"/>
          <w:sz w:val="24"/>
          <w:szCs w:val="24"/>
          <w:lang w:val="en-US"/>
        </w:rPr>
      </w:pPr>
    </w:p>
    <w:p w14:paraId="6790ABBB" w14:textId="77777777" w:rsidR="00476AB2" w:rsidRPr="00691850" w:rsidRDefault="00476AB2" w:rsidP="00476AB2">
      <w:pPr>
        <w:spacing w:after="0" w:line="240" w:lineRule="auto"/>
        <w:ind w:left="57" w:right="57"/>
        <w:jc w:val="center"/>
        <w:rPr>
          <w:rFonts w:ascii="Century Gothic" w:hAnsi="Century Gothic" w:cs="Times New Roman"/>
          <w:color w:val="1F4E79" w:themeColor="accent1" w:themeShade="80"/>
          <w:sz w:val="28"/>
          <w:szCs w:val="24"/>
        </w:rPr>
      </w:pPr>
      <w:r w:rsidRPr="004F6F95">
        <w:rPr>
          <w:rFonts w:ascii="Century Gothic" w:hAnsi="Century Gothic" w:cs="Times New Roman"/>
          <w:color w:val="1F4E79" w:themeColor="accent1" w:themeShade="80"/>
          <w:sz w:val="24"/>
          <w:szCs w:val="24"/>
        </w:rPr>
        <w:t>ПРОГРАММА</w:t>
      </w:r>
      <w:r w:rsidRPr="004F6F95">
        <w:rPr>
          <w:rFonts w:ascii="Century Gothic" w:hAnsi="Century Gothic" w:cs="Times New Roman"/>
          <w:color w:val="1F4E79" w:themeColor="accent1" w:themeShade="80"/>
          <w:sz w:val="28"/>
          <w:szCs w:val="24"/>
        </w:rPr>
        <w:t xml:space="preserve"> </w:t>
      </w:r>
    </w:p>
    <w:p w14:paraId="0C25A05D" w14:textId="3A199A13" w:rsidR="006C0223" w:rsidRDefault="00476AB2" w:rsidP="00EC3751">
      <w:pPr>
        <w:pStyle w:val="a3"/>
        <w:spacing w:after="0"/>
        <w:ind w:left="0"/>
        <w:jc w:val="center"/>
        <w:rPr>
          <w:rFonts w:ascii="Century Gothic" w:hAnsi="Century Gothic" w:cs="Times New Roman"/>
          <w:b/>
          <w:color w:val="1F4E79" w:themeColor="accent1" w:themeShade="80"/>
          <w:sz w:val="28"/>
          <w:szCs w:val="24"/>
        </w:rPr>
      </w:pPr>
      <w:r w:rsidRPr="00476AB2">
        <w:rPr>
          <w:rFonts w:ascii="Century Gothic" w:hAnsi="Century Gothic" w:cs="Times New Roman"/>
          <w:b/>
          <w:color w:val="1F4E79" w:themeColor="accent1" w:themeShade="80"/>
          <w:sz w:val="28"/>
          <w:szCs w:val="24"/>
        </w:rPr>
        <w:t>ДЛЯ ПРЕПОДАВАТЕЛЕЙ МАТЕМАТИКИ</w:t>
      </w:r>
    </w:p>
    <w:p w14:paraId="280E6959" w14:textId="77777777" w:rsidR="008D38B8" w:rsidRDefault="008D38B8" w:rsidP="00465768">
      <w:pPr>
        <w:spacing w:after="0" w:line="240" w:lineRule="auto"/>
        <w:rPr>
          <w:rFonts w:ascii="Century Gothic" w:hAnsi="Century Gothic" w:cs="Times New Roman"/>
          <w:b/>
          <w:color w:val="000000" w:themeColor="text1"/>
          <w:sz w:val="20"/>
          <w:szCs w:val="28"/>
          <w:u w:val="single"/>
        </w:rPr>
      </w:pPr>
    </w:p>
    <w:p w14:paraId="3459D6AA" w14:textId="0338A57F" w:rsidR="00476AB2" w:rsidRPr="00777A48" w:rsidRDefault="00476AB2" w:rsidP="00465768">
      <w:pPr>
        <w:spacing w:after="0" w:line="240" w:lineRule="auto"/>
        <w:rPr>
          <w:rFonts w:ascii="Century Gothic" w:hAnsi="Century Gothic" w:cs="Times New Roman"/>
          <w:b/>
          <w:color w:val="000000" w:themeColor="text1"/>
          <w:sz w:val="20"/>
          <w:szCs w:val="28"/>
          <w:u w:val="single"/>
        </w:rPr>
      </w:pPr>
      <w:r w:rsidRPr="00777A48">
        <w:rPr>
          <w:rFonts w:ascii="Century Gothic" w:hAnsi="Century Gothic" w:cs="Times New Roman"/>
          <w:b/>
          <w:color w:val="000000" w:themeColor="text1"/>
          <w:sz w:val="20"/>
          <w:szCs w:val="28"/>
          <w:u w:val="single"/>
        </w:rPr>
        <w:t>11.45</w:t>
      </w:r>
      <w:r w:rsidR="00EC3751">
        <w:rPr>
          <w:rFonts w:ascii="Century Gothic" w:hAnsi="Century Gothic" w:cs="Times New Roman"/>
          <w:b/>
          <w:color w:val="000000" w:themeColor="text1"/>
          <w:sz w:val="20"/>
          <w:szCs w:val="28"/>
          <w:u w:val="single"/>
        </w:rPr>
        <w:t xml:space="preserve"> </w:t>
      </w:r>
      <w:r w:rsidRPr="00777A48">
        <w:rPr>
          <w:rFonts w:ascii="Century Gothic" w:hAnsi="Century Gothic" w:cs="Times New Roman"/>
          <w:b/>
          <w:color w:val="000000" w:themeColor="text1"/>
          <w:sz w:val="20"/>
          <w:szCs w:val="28"/>
          <w:u w:val="single"/>
        </w:rPr>
        <w:t>– 13.30</w:t>
      </w:r>
      <w:r w:rsidR="00465768" w:rsidRPr="00777A48">
        <w:rPr>
          <w:rFonts w:ascii="Century Gothic" w:hAnsi="Century Gothic" w:cs="Times New Roman"/>
          <w:b/>
          <w:color w:val="000000" w:themeColor="text1"/>
          <w:sz w:val="20"/>
          <w:szCs w:val="28"/>
          <w:u w:val="single"/>
        </w:rPr>
        <w:t xml:space="preserve"> Круглый стол по актуальным проблемам науки для преподавателей математики «О гла</w:t>
      </w:r>
      <w:r w:rsidR="00777A48">
        <w:rPr>
          <w:rFonts w:ascii="Century Gothic" w:hAnsi="Century Gothic" w:cs="Times New Roman"/>
          <w:b/>
          <w:color w:val="000000" w:themeColor="text1"/>
          <w:sz w:val="20"/>
          <w:szCs w:val="28"/>
          <w:u w:val="single"/>
        </w:rPr>
        <w:t>вном в современной математике»</w:t>
      </w:r>
    </w:p>
    <w:p w14:paraId="3786D64D" w14:textId="2EA93A3C" w:rsidR="00465768" w:rsidRPr="00476AB2" w:rsidRDefault="00476AB2" w:rsidP="00777A48">
      <w:pPr>
        <w:spacing w:before="120" w:after="0" w:line="240" w:lineRule="auto"/>
        <w:rPr>
          <w:rFonts w:ascii="Century Gothic" w:hAnsi="Century Gothic" w:cs="Times New Roman"/>
          <w:b/>
          <w:color w:val="000000" w:themeColor="text1"/>
          <w:sz w:val="20"/>
          <w:szCs w:val="28"/>
        </w:rPr>
      </w:pPr>
      <w:r>
        <w:rPr>
          <w:rFonts w:ascii="Century Gothic" w:hAnsi="Century Gothic" w:cs="Times New Roman"/>
          <w:b/>
          <w:color w:val="000000" w:themeColor="text1"/>
          <w:sz w:val="20"/>
          <w:szCs w:val="28"/>
        </w:rPr>
        <w:t>♦</w:t>
      </w:r>
      <w:r w:rsidRPr="00476AB2">
        <w:rPr>
          <w:rFonts w:ascii="Century Gothic" w:hAnsi="Century Gothic" w:cs="Times New Roman"/>
          <w:b/>
          <w:color w:val="000000" w:themeColor="text1"/>
          <w:sz w:val="20"/>
          <w:szCs w:val="28"/>
        </w:rPr>
        <w:t xml:space="preserve"> </w:t>
      </w:r>
      <w:r>
        <w:rPr>
          <w:rFonts w:ascii="Century Gothic" w:hAnsi="Century Gothic" w:cs="Times New Roman"/>
          <w:b/>
          <w:color w:val="000000" w:themeColor="text1"/>
          <w:sz w:val="20"/>
          <w:szCs w:val="28"/>
        </w:rPr>
        <w:t>Конференц-зал Экон. ф-та</w:t>
      </w:r>
    </w:p>
    <w:p w14:paraId="5FB00494" w14:textId="4B5CDB8B" w:rsidR="00465768" w:rsidRPr="00476AB2" w:rsidRDefault="00465768" w:rsidP="00777A48">
      <w:pPr>
        <w:pStyle w:val="a3"/>
        <w:spacing w:before="120" w:after="0" w:line="240" w:lineRule="auto"/>
        <w:ind w:left="0"/>
        <w:jc w:val="both"/>
        <w:rPr>
          <w:rFonts w:ascii="Century Gothic" w:hAnsi="Century Gothic" w:cs="Times New Roman"/>
          <w:color w:val="000000" w:themeColor="text1"/>
          <w:spacing w:val="-6"/>
          <w:sz w:val="20"/>
          <w:szCs w:val="28"/>
        </w:rPr>
      </w:pPr>
      <w:r w:rsidRPr="00476AB2">
        <w:rPr>
          <w:rFonts w:ascii="Century Gothic" w:hAnsi="Century Gothic" w:cs="Times New Roman"/>
          <w:b/>
          <w:color w:val="000000" w:themeColor="text1"/>
          <w:spacing w:val="-6"/>
          <w:sz w:val="20"/>
          <w:szCs w:val="28"/>
        </w:rPr>
        <w:t>Ведущий</w:t>
      </w:r>
      <w:r w:rsidR="00476AB2" w:rsidRPr="00476AB2">
        <w:rPr>
          <w:rFonts w:ascii="Century Gothic" w:hAnsi="Century Gothic" w:cs="Times New Roman"/>
          <w:b/>
          <w:color w:val="000000" w:themeColor="text1"/>
          <w:spacing w:val="-6"/>
          <w:sz w:val="20"/>
          <w:szCs w:val="28"/>
        </w:rPr>
        <w:t>:</w:t>
      </w:r>
      <w:r w:rsidR="00476AB2" w:rsidRPr="00476AB2">
        <w:rPr>
          <w:rFonts w:ascii="Century Gothic" w:hAnsi="Century Gothic" w:cs="Times New Roman"/>
          <w:color w:val="000000" w:themeColor="text1"/>
          <w:spacing w:val="-6"/>
          <w:sz w:val="20"/>
          <w:szCs w:val="28"/>
        </w:rPr>
        <w:t xml:space="preserve"> </w:t>
      </w:r>
      <w:r w:rsidRPr="00476AB2">
        <w:rPr>
          <w:rFonts w:ascii="Century Gothic" w:hAnsi="Century Gothic" w:cs="Times New Roman"/>
          <w:color w:val="000000" w:themeColor="text1"/>
          <w:spacing w:val="-6"/>
          <w:sz w:val="20"/>
          <w:szCs w:val="28"/>
        </w:rPr>
        <w:t xml:space="preserve">Скубачевский Александр Леонидович, доктор физико-математических наук, профессор, зав. кафедрой прикладной математики факультета физико-математических и естественных наук РУДН. </w:t>
      </w:r>
    </w:p>
    <w:p w14:paraId="7EAC91EE" w14:textId="77777777" w:rsidR="00465768" w:rsidRPr="00777A48" w:rsidRDefault="00465768" w:rsidP="00465768">
      <w:pPr>
        <w:pStyle w:val="a3"/>
        <w:spacing w:after="0" w:line="240" w:lineRule="auto"/>
        <w:ind w:left="0"/>
        <w:jc w:val="both"/>
        <w:rPr>
          <w:rFonts w:ascii="Century Gothic" w:hAnsi="Century Gothic" w:cs="Times New Roman"/>
          <w:color w:val="000000" w:themeColor="text1"/>
          <w:sz w:val="18"/>
          <w:szCs w:val="28"/>
        </w:rPr>
      </w:pPr>
    </w:p>
    <w:p w14:paraId="6BE0AB20" w14:textId="77777777" w:rsidR="00EC3751" w:rsidRPr="00EC3751" w:rsidRDefault="005630F6" w:rsidP="00EC3751">
      <w:pPr>
        <w:pStyle w:val="a3"/>
        <w:numPr>
          <w:ilvl w:val="0"/>
          <w:numId w:val="27"/>
        </w:numPr>
        <w:spacing w:after="0" w:line="240" w:lineRule="auto"/>
        <w:ind w:right="57"/>
        <w:rPr>
          <w:rFonts w:ascii="Century Gothic" w:hAnsi="Century Gothic" w:cs="Times New Roman"/>
          <w:color w:val="000000" w:themeColor="text1"/>
          <w:sz w:val="18"/>
          <w:szCs w:val="28"/>
        </w:rPr>
      </w:pPr>
      <w:r w:rsidRPr="00EC3751">
        <w:rPr>
          <w:rFonts w:ascii="Century Gothic" w:hAnsi="Century Gothic" w:cs="Times New Roman"/>
          <w:color w:val="000000" w:themeColor="text1"/>
          <w:spacing w:val="-6"/>
          <w:sz w:val="18"/>
          <w:szCs w:val="28"/>
        </w:rPr>
        <w:t>Скубачевский Александр Леонидович, доктор физико-математических наук, профессор, зав. кафедрой прикладной математики факультета физико-математических и естественных наук РУДН:</w:t>
      </w:r>
    </w:p>
    <w:p w14:paraId="7846D8E1" w14:textId="2511E835" w:rsidR="005630F6" w:rsidRPr="00EC3751" w:rsidRDefault="005630F6" w:rsidP="00EC3751">
      <w:pPr>
        <w:pStyle w:val="a3"/>
        <w:spacing w:after="0" w:line="240" w:lineRule="auto"/>
        <w:ind w:right="57"/>
        <w:rPr>
          <w:rFonts w:ascii="Century Gothic" w:hAnsi="Century Gothic" w:cs="Times New Roman"/>
          <w:color w:val="000000" w:themeColor="text1"/>
          <w:sz w:val="18"/>
          <w:szCs w:val="28"/>
        </w:rPr>
      </w:pPr>
      <w:r w:rsidRPr="00EC3751">
        <w:rPr>
          <w:rFonts w:ascii="Century Gothic" w:hAnsi="Century Gothic" w:cs="Times New Roman"/>
          <w:sz w:val="18"/>
          <w:szCs w:val="28"/>
        </w:rPr>
        <w:t>«Развитие чистои</w:t>
      </w:r>
      <w:r w:rsidRPr="00EC3751">
        <w:rPr>
          <w:rFonts w:ascii="Arial" w:hAnsi="Arial" w:cs="Arial"/>
          <w:sz w:val="18"/>
          <w:szCs w:val="28"/>
        </w:rPr>
        <w:t>̆</w:t>
      </w:r>
      <w:r w:rsidRPr="00EC3751">
        <w:rPr>
          <w:rFonts w:ascii="Century Gothic" w:hAnsi="Century Gothic" w:cs="Times New Roman"/>
          <w:sz w:val="18"/>
          <w:szCs w:val="28"/>
        </w:rPr>
        <w:t xml:space="preserve"> </w:t>
      </w:r>
      <w:r w:rsidRPr="00EC3751">
        <w:rPr>
          <w:rFonts w:ascii="Century Gothic" w:hAnsi="Century Gothic" w:cs="Century Gothic"/>
          <w:sz w:val="18"/>
          <w:szCs w:val="28"/>
        </w:rPr>
        <w:t>и</w:t>
      </w:r>
      <w:r w:rsidRPr="00EC3751">
        <w:rPr>
          <w:rFonts w:ascii="Century Gothic" w:hAnsi="Century Gothic" w:cs="Times New Roman"/>
          <w:sz w:val="18"/>
          <w:szCs w:val="28"/>
        </w:rPr>
        <w:t xml:space="preserve"> </w:t>
      </w:r>
      <w:r w:rsidRPr="00EC3751">
        <w:rPr>
          <w:rFonts w:ascii="Century Gothic" w:hAnsi="Century Gothic" w:cs="Century Gothic"/>
          <w:sz w:val="18"/>
          <w:szCs w:val="28"/>
        </w:rPr>
        <w:t>прикладнои</w:t>
      </w:r>
      <w:r w:rsidRPr="00EC3751">
        <w:rPr>
          <w:rFonts w:ascii="Arial" w:hAnsi="Arial" w:cs="Arial"/>
          <w:sz w:val="18"/>
          <w:szCs w:val="28"/>
        </w:rPr>
        <w:t>̆</w:t>
      </w:r>
      <w:r w:rsidRPr="00EC3751">
        <w:rPr>
          <w:rFonts w:ascii="Century Gothic" w:hAnsi="Century Gothic" w:cs="Times New Roman"/>
          <w:sz w:val="18"/>
          <w:szCs w:val="28"/>
        </w:rPr>
        <w:t xml:space="preserve"> </w:t>
      </w:r>
      <w:r w:rsidRPr="00EC3751">
        <w:rPr>
          <w:rFonts w:ascii="Century Gothic" w:hAnsi="Century Gothic" w:cs="Century Gothic"/>
          <w:sz w:val="18"/>
          <w:szCs w:val="28"/>
        </w:rPr>
        <w:t>математики</w:t>
      </w:r>
      <w:r w:rsidRPr="00EC3751">
        <w:rPr>
          <w:rFonts w:ascii="Century Gothic" w:hAnsi="Century Gothic" w:cs="Times New Roman"/>
          <w:sz w:val="18"/>
          <w:szCs w:val="28"/>
        </w:rPr>
        <w:t xml:space="preserve"> </w:t>
      </w:r>
      <w:r w:rsidRPr="00EC3751">
        <w:rPr>
          <w:rFonts w:ascii="Century Gothic" w:hAnsi="Century Gothic" w:cs="Century Gothic"/>
          <w:sz w:val="18"/>
          <w:szCs w:val="28"/>
        </w:rPr>
        <w:t>в</w:t>
      </w:r>
      <w:r w:rsidRPr="00EC3751">
        <w:rPr>
          <w:rFonts w:ascii="Century Gothic" w:hAnsi="Century Gothic" w:cs="Times New Roman"/>
          <w:sz w:val="18"/>
          <w:szCs w:val="28"/>
        </w:rPr>
        <w:t xml:space="preserve"> </w:t>
      </w:r>
      <w:r w:rsidRPr="00EC3751">
        <w:rPr>
          <w:rFonts w:ascii="Century Gothic" w:hAnsi="Century Gothic" w:cs="Century Gothic"/>
          <w:sz w:val="18"/>
          <w:szCs w:val="28"/>
        </w:rPr>
        <w:t>свете</w:t>
      </w:r>
      <w:r w:rsidRPr="00EC3751">
        <w:rPr>
          <w:rFonts w:ascii="Century Gothic" w:hAnsi="Century Gothic" w:cs="Times New Roman"/>
          <w:sz w:val="18"/>
          <w:szCs w:val="28"/>
        </w:rPr>
        <w:t xml:space="preserve"> </w:t>
      </w:r>
      <w:r w:rsidR="00476AB2" w:rsidRPr="00EC3751">
        <w:rPr>
          <w:rFonts w:ascii="Century Gothic" w:hAnsi="Century Gothic" w:cs="Century Gothic"/>
          <w:sz w:val="18"/>
          <w:szCs w:val="28"/>
        </w:rPr>
        <w:t xml:space="preserve">идей </w:t>
      </w:r>
      <w:r w:rsidRPr="00EC3751">
        <w:rPr>
          <w:rFonts w:ascii="Century Gothic" w:hAnsi="Century Gothic" w:cs="Times New Roman"/>
          <w:sz w:val="18"/>
          <w:szCs w:val="28"/>
        </w:rPr>
        <w:t>С.Л. Соболева»</w:t>
      </w:r>
    </w:p>
    <w:p w14:paraId="50FB1F28" w14:textId="4C1910A6" w:rsidR="005630F6" w:rsidRPr="00EC3751" w:rsidRDefault="005630F6" w:rsidP="00EC3751">
      <w:pPr>
        <w:pStyle w:val="a3"/>
        <w:numPr>
          <w:ilvl w:val="0"/>
          <w:numId w:val="27"/>
        </w:numPr>
        <w:spacing w:after="0" w:line="240" w:lineRule="auto"/>
        <w:ind w:right="57"/>
        <w:rPr>
          <w:rFonts w:ascii="Century Gothic" w:hAnsi="Century Gothic" w:cs="Times New Roman"/>
          <w:sz w:val="18"/>
          <w:szCs w:val="28"/>
        </w:rPr>
      </w:pPr>
      <w:r w:rsidRPr="00EC3751">
        <w:rPr>
          <w:rFonts w:ascii="Century Gothic" w:hAnsi="Century Gothic" w:cs="Times New Roman"/>
          <w:sz w:val="18"/>
          <w:szCs w:val="28"/>
        </w:rPr>
        <w:t xml:space="preserve">Россовский Леонид Ефимович, доктор </w:t>
      </w:r>
      <w:r w:rsidRPr="00EC3751">
        <w:rPr>
          <w:rFonts w:ascii="Century Gothic" w:hAnsi="Century Gothic" w:cs="Times New Roman"/>
          <w:color w:val="222222"/>
          <w:sz w:val="18"/>
          <w:szCs w:val="28"/>
          <w:shd w:val="clear" w:color="auto" w:fill="FFFFFF"/>
        </w:rPr>
        <w:t>физико-математических наук</w:t>
      </w:r>
      <w:r w:rsidRPr="00EC3751">
        <w:rPr>
          <w:rFonts w:ascii="Century Gothic" w:hAnsi="Century Gothic" w:cs="Times New Roman"/>
          <w:sz w:val="18"/>
          <w:szCs w:val="28"/>
        </w:rPr>
        <w:t xml:space="preserve">, доцент    кафедры прикладной математики </w:t>
      </w:r>
      <w:r w:rsidRPr="00EC3751">
        <w:rPr>
          <w:rFonts w:ascii="Century Gothic" w:hAnsi="Century Gothic" w:cs="Times New Roman"/>
          <w:color w:val="222222"/>
          <w:sz w:val="18"/>
          <w:szCs w:val="28"/>
          <w:shd w:val="clear" w:color="auto" w:fill="FFFFFF"/>
        </w:rPr>
        <w:t>факультета физико-математических и естественных наук РУДН</w:t>
      </w:r>
      <w:r w:rsidRPr="00EC3751">
        <w:rPr>
          <w:rFonts w:ascii="Century Gothic" w:hAnsi="Century Gothic" w:cs="Times New Roman"/>
          <w:sz w:val="18"/>
          <w:szCs w:val="28"/>
        </w:rPr>
        <w:t xml:space="preserve">: </w:t>
      </w:r>
    </w:p>
    <w:p w14:paraId="4C6B842A" w14:textId="77777777" w:rsidR="00EC3751" w:rsidRPr="00EC3751" w:rsidRDefault="005630F6" w:rsidP="00EC3751">
      <w:pPr>
        <w:pStyle w:val="a3"/>
        <w:numPr>
          <w:ilvl w:val="0"/>
          <w:numId w:val="27"/>
        </w:numPr>
        <w:spacing w:after="0" w:line="240" w:lineRule="auto"/>
        <w:ind w:right="57"/>
        <w:rPr>
          <w:rFonts w:ascii="Century Gothic" w:hAnsi="Century Gothic" w:cs="Times New Roman"/>
          <w:sz w:val="18"/>
          <w:szCs w:val="28"/>
        </w:rPr>
      </w:pPr>
      <w:r w:rsidRPr="00EC3751">
        <w:rPr>
          <w:rFonts w:ascii="Century Gothic" w:hAnsi="Century Gothic" w:cs="Times New Roman"/>
          <w:sz w:val="18"/>
          <w:szCs w:val="28"/>
        </w:rPr>
        <w:t>«Функционально-дифференциальные уравнения и их приложения»</w:t>
      </w:r>
      <w:r w:rsidR="00476AB2" w:rsidRPr="00EC3751">
        <w:rPr>
          <w:rFonts w:ascii="Century Gothic" w:hAnsi="Century Gothic" w:cs="Times New Roman"/>
          <w:sz w:val="18"/>
          <w:szCs w:val="28"/>
        </w:rPr>
        <w:t>.</w:t>
      </w:r>
      <w:r w:rsidR="00EC3751">
        <w:rPr>
          <w:rFonts w:ascii="Century Gothic" w:hAnsi="Century Gothic" w:cs="Times New Roman"/>
          <w:sz w:val="18"/>
          <w:szCs w:val="28"/>
        </w:rPr>
        <w:t xml:space="preserve"> </w:t>
      </w:r>
      <w:r w:rsidRPr="00EC3751">
        <w:rPr>
          <w:rFonts w:ascii="Century Gothic" w:hAnsi="Century Gothic" w:cs="Times New Roman"/>
          <w:sz w:val="18"/>
          <w:szCs w:val="28"/>
        </w:rPr>
        <w:t xml:space="preserve">Краснов В.А., к.ф.-м.н., ассистент кафедры прикладной математики </w:t>
      </w:r>
      <w:r w:rsidRPr="00EC3751">
        <w:rPr>
          <w:rFonts w:ascii="Century Gothic" w:hAnsi="Century Gothic" w:cs="Times New Roman"/>
          <w:color w:val="222222"/>
          <w:sz w:val="18"/>
          <w:szCs w:val="28"/>
          <w:shd w:val="clear" w:color="auto" w:fill="FFFFFF"/>
        </w:rPr>
        <w:t>факультета физико-математических и естественных наук РУДН:</w:t>
      </w:r>
    </w:p>
    <w:p w14:paraId="03ACAFC8" w14:textId="53BA1B92" w:rsidR="005630F6" w:rsidRPr="00EC3751" w:rsidRDefault="005630F6" w:rsidP="00EC3751">
      <w:pPr>
        <w:pStyle w:val="a3"/>
        <w:spacing w:after="0" w:line="240" w:lineRule="auto"/>
        <w:ind w:right="57"/>
        <w:rPr>
          <w:rFonts w:ascii="Century Gothic" w:hAnsi="Century Gothic" w:cs="Times New Roman"/>
          <w:sz w:val="18"/>
          <w:szCs w:val="28"/>
        </w:rPr>
      </w:pPr>
      <w:r w:rsidRPr="00EC3751">
        <w:rPr>
          <w:rFonts w:ascii="Century Gothic" w:hAnsi="Century Gothic" w:cs="Times New Roman"/>
          <w:sz w:val="18"/>
          <w:szCs w:val="28"/>
        </w:rPr>
        <w:t>«Современные проблемы геометрии. Жемчужины теории флексоров»</w:t>
      </w:r>
      <w:r w:rsidR="00476AB2" w:rsidRPr="00EC3751">
        <w:rPr>
          <w:rFonts w:ascii="Century Gothic" w:hAnsi="Century Gothic" w:cs="Times New Roman"/>
          <w:sz w:val="18"/>
          <w:szCs w:val="28"/>
        </w:rPr>
        <w:t>.</w:t>
      </w:r>
    </w:p>
    <w:p w14:paraId="14BBC84A" w14:textId="3170BBD1" w:rsidR="006C0223" w:rsidRPr="00476AB2" w:rsidRDefault="00606238" w:rsidP="005630F6">
      <w:pPr>
        <w:pStyle w:val="a3"/>
        <w:spacing w:after="0" w:line="240" w:lineRule="auto"/>
        <w:ind w:left="0"/>
        <w:jc w:val="both"/>
        <w:rPr>
          <w:rFonts w:ascii="Century Gothic" w:hAnsi="Century Gothic" w:cs="Times New Roman"/>
          <w:sz w:val="20"/>
          <w:szCs w:val="28"/>
        </w:rPr>
      </w:pPr>
      <w:r w:rsidRPr="00476AB2">
        <w:rPr>
          <w:rFonts w:ascii="Century Gothic" w:hAnsi="Century Gothic" w:cs="Times New Roman"/>
          <w:color w:val="000000" w:themeColor="text1"/>
          <w:sz w:val="20"/>
          <w:szCs w:val="28"/>
        </w:rPr>
        <w:t xml:space="preserve">      </w:t>
      </w:r>
    </w:p>
    <w:p w14:paraId="7990A5A8" w14:textId="47DA6788" w:rsidR="006C0223" w:rsidRPr="00310576" w:rsidRDefault="00777A48" w:rsidP="00310576">
      <w:pPr>
        <w:spacing w:after="0"/>
        <w:rPr>
          <w:rFonts w:ascii="Century Gothic" w:hAnsi="Century Gothic" w:cs="Times New Roman"/>
          <w:b/>
          <w:sz w:val="20"/>
          <w:szCs w:val="28"/>
          <w:u w:val="single"/>
        </w:rPr>
      </w:pPr>
      <w:r>
        <w:rPr>
          <w:rFonts w:ascii="Century Gothic" w:hAnsi="Century Gothic" w:cs="Times New Roman"/>
          <w:b/>
          <w:sz w:val="20"/>
          <w:szCs w:val="28"/>
          <w:u w:val="single"/>
        </w:rPr>
        <w:t xml:space="preserve">14.30 – 16.30 </w:t>
      </w:r>
      <w:r w:rsidR="006C0223" w:rsidRPr="00310576">
        <w:rPr>
          <w:rFonts w:ascii="Century Gothic" w:hAnsi="Century Gothic" w:cs="Times New Roman"/>
          <w:b/>
          <w:sz w:val="20"/>
          <w:szCs w:val="28"/>
          <w:u w:val="single"/>
        </w:rPr>
        <w:t xml:space="preserve">Методологический семинар для учителей математики </w:t>
      </w:r>
    </w:p>
    <w:p w14:paraId="3D301265" w14:textId="72018135" w:rsidR="006C0223" w:rsidRPr="00777A48" w:rsidRDefault="00310576" w:rsidP="00777A48">
      <w:pPr>
        <w:spacing w:before="120" w:after="0"/>
        <w:rPr>
          <w:rFonts w:ascii="Century Gothic" w:hAnsi="Century Gothic" w:cs="Times New Roman"/>
          <w:b/>
          <w:sz w:val="18"/>
          <w:szCs w:val="18"/>
        </w:rPr>
      </w:pPr>
      <w:r w:rsidRPr="00777A48">
        <w:rPr>
          <w:rFonts w:ascii="Century Gothic" w:hAnsi="Century Gothic" w:cs="Times New Roman"/>
          <w:b/>
          <w:color w:val="000000" w:themeColor="text1"/>
          <w:sz w:val="18"/>
          <w:szCs w:val="18"/>
        </w:rPr>
        <w:t>♦</w:t>
      </w:r>
      <w:r w:rsidRPr="00777A48">
        <w:rPr>
          <w:rFonts w:ascii="Century Gothic" w:hAnsi="Century Gothic" w:cs="Times New Roman"/>
          <w:b/>
          <w:sz w:val="18"/>
          <w:szCs w:val="18"/>
        </w:rPr>
        <w:t xml:space="preserve"> </w:t>
      </w:r>
      <w:r w:rsidR="006C0223" w:rsidRPr="00777A48">
        <w:rPr>
          <w:rFonts w:ascii="Century Gothic" w:hAnsi="Century Gothic" w:cs="Times New Roman"/>
          <w:b/>
          <w:sz w:val="18"/>
          <w:szCs w:val="18"/>
        </w:rPr>
        <w:t xml:space="preserve">Конференц-зал </w:t>
      </w:r>
      <w:r w:rsidRPr="00777A48">
        <w:rPr>
          <w:rFonts w:ascii="Century Gothic" w:hAnsi="Century Gothic" w:cs="Times New Roman"/>
          <w:b/>
          <w:sz w:val="18"/>
          <w:szCs w:val="18"/>
        </w:rPr>
        <w:t>экон. ф-та</w:t>
      </w:r>
    </w:p>
    <w:p w14:paraId="783E89F9" w14:textId="7E262B61" w:rsidR="006C0223" w:rsidRPr="00777A48" w:rsidRDefault="006C0223" w:rsidP="00777A48">
      <w:pPr>
        <w:spacing w:before="120"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77A48">
        <w:rPr>
          <w:rFonts w:ascii="Century Gothic" w:hAnsi="Century Gothic" w:cs="Times New Roman"/>
          <w:b/>
          <w:sz w:val="18"/>
          <w:szCs w:val="18"/>
        </w:rPr>
        <w:t>Тема семинара</w:t>
      </w:r>
      <w:r w:rsidRPr="00777A48">
        <w:rPr>
          <w:rFonts w:ascii="Century Gothic" w:hAnsi="Century Gothic" w:cs="Times New Roman"/>
          <w:sz w:val="18"/>
          <w:szCs w:val="18"/>
        </w:rPr>
        <w:t>: «Проблемы и перспективы математического образования</w:t>
      </w:r>
      <w:r w:rsidR="00777A48" w:rsidRPr="00777A48">
        <w:rPr>
          <w:rFonts w:ascii="Century Gothic" w:hAnsi="Century Gothic" w:cs="Times New Roman"/>
          <w:sz w:val="18"/>
          <w:szCs w:val="18"/>
        </w:rPr>
        <w:t xml:space="preserve"> </w:t>
      </w:r>
      <w:r w:rsidRPr="00777A48">
        <w:rPr>
          <w:rFonts w:ascii="Century Gothic" w:hAnsi="Century Gothic" w:cs="Times New Roman"/>
          <w:sz w:val="18"/>
          <w:szCs w:val="18"/>
        </w:rPr>
        <w:t>в городе Москве»</w:t>
      </w:r>
      <w:r w:rsidR="00777A48">
        <w:rPr>
          <w:rFonts w:ascii="Century Gothic" w:hAnsi="Century Gothic" w:cs="Times New Roman"/>
          <w:sz w:val="18"/>
          <w:szCs w:val="18"/>
        </w:rPr>
        <w:t>.</w:t>
      </w:r>
    </w:p>
    <w:p w14:paraId="12401B22" w14:textId="19196436" w:rsidR="006C0223" w:rsidRPr="00777A48" w:rsidRDefault="006C0223" w:rsidP="00777A48">
      <w:pPr>
        <w:spacing w:before="120"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777A48">
        <w:rPr>
          <w:rFonts w:ascii="Century Gothic" w:hAnsi="Century Gothic" w:cs="Times New Roman"/>
          <w:b/>
          <w:sz w:val="18"/>
          <w:szCs w:val="18"/>
        </w:rPr>
        <w:t>Ведущие</w:t>
      </w:r>
      <w:r w:rsidRPr="00777A48">
        <w:rPr>
          <w:rFonts w:ascii="Century Gothic" w:hAnsi="Century Gothic" w:cs="Times New Roman"/>
          <w:sz w:val="18"/>
          <w:szCs w:val="18"/>
        </w:rPr>
        <w:t>: Семенов А.В., вице-президент РОО «Ассоциация учителей математики города Москвы», кандидат педагогических наук, Почетный работник общего образования, заведующий УМЛ математики ГАОУ ВПО МИОО; Ященко И.В., вице-президент РОО «Ассоциация учителей математики города Москвы», кандидат физико-математических наук, Почетный работник общего образования, директор ЦПМ</w:t>
      </w:r>
      <w:r w:rsidR="00777A48">
        <w:rPr>
          <w:rFonts w:ascii="Century Gothic" w:hAnsi="Century Gothic" w:cs="Times New Roman"/>
          <w:sz w:val="18"/>
          <w:szCs w:val="18"/>
        </w:rPr>
        <w:t>.</w:t>
      </w:r>
    </w:p>
    <w:p w14:paraId="033C555F" w14:textId="77777777" w:rsidR="00777A48" w:rsidRPr="00777A48" w:rsidRDefault="00777A48" w:rsidP="006C0223">
      <w:pPr>
        <w:spacing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</w:p>
    <w:p w14:paraId="405D9CA0" w14:textId="77777777" w:rsidR="006C0223" w:rsidRPr="00777A48" w:rsidRDefault="006C0223" w:rsidP="00EC3751">
      <w:pPr>
        <w:pStyle w:val="a3"/>
        <w:numPr>
          <w:ilvl w:val="0"/>
          <w:numId w:val="4"/>
        </w:numPr>
        <w:ind w:left="709" w:hanging="283"/>
        <w:rPr>
          <w:rFonts w:ascii="Century Gothic" w:hAnsi="Century Gothic" w:cs="Times New Roman"/>
          <w:spacing w:val="-4"/>
          <w:sz w:val="18"/>
          <w:szCs w:val="18"/>
        </w:rPr>
      </w:pPr>
      <w:r w:rsidRPr="00777A48">
        <w:rPr>
          <w:rFonts w:ascii="Century Gothic" w:hAnsi="Century Gothic" w:cs="Times New Roman"/>
          <w:spacing w:val="-4"/>
          <w:sz w:val="18"/>
          <w:szCs w:val="18"/>
        </w:rPr>
        <w:t>Приветственное слово Ященко И.В., вице-президента РОО «Ассоциация учителей математики города Москвы».</w:t>
      </w:r>
    </w:p>
    <w:p w14:paraId="624E8595" w14:textId="73320303" w:rsidR="006C0223" w:rsidRPr="00777A48" w:rsidRDefault="006C0223" w:rsidP="00EC3751">
      <w:pPr>
        <w:pStyle w:val="a3"/>
        <w:numPr>
          <w:ilvl w:val="0"/>
          <w:numId w:val="4"/>
        </w:numPr>
        <w:ind w:left="709" w:hanging="283"/>
        <w:rPr>
          <w:rFonts w:ascii="Century Gothic" w:hAnsi="Century Gothic" w:cs="Times New Roman"/>
          <w:spacing w:val="-4"/>
          <w:sz w:val="18"/>
          <w:szCs w:val="18"/>
        </w:rPr>
      </w:pPr>
      <w:r w:rsidRPr="00777A48">
        <w:rPr>
          <w:rFonts w:ascii="Century Gothic" w:hAnsi="Century Gothic" w:cs="Times New Roman"/>
          <w:spacing w:val="-4"/>
          <w:sz w:val="18"/>
          <w:szCs w:val="18"/>
        </w:rPr>
        <w:t>Новые примерные программы для основной школы как средство развития   математического образования. Семенов А.В., вице-президент РОО «Ассоциация учителей математики города Москвы», кандидат педагогических наук, Почетный работник общего образования, заведующий УМЛ математики ГАОУ ВПО МИОО; Ященко И.В., вице-президент РОО «Ассоциация учителей математики города Москвы», кандидат физико-математических наук, Почетный работник общего образования, директор ЦПМ; Станченко С.В., руководитель научно-аналитического центра ЦПМ.</w:t>
      </w:r>
    </w:p>
    <w:p w14:paraId="79678EB3" w14:textId="77777777" w:rsidR="006C0223" w:rsidRPr="008D38B8" w:rsidRDefault="006C0223" w:rsidP="00EC3751">
      <w:pPr>
        <w:pStyle w:val="a3"/>
        <w:numPr>
          <w:ilvl w:val="0"/>
          <w:numId w:val="4"/>
        </w:numPr>
        <w:ind w:left="709" w:hanging="283"/>
        <w:rPr>
          <w:rFonts w:ascii="Century Gothic" w:hAnsi="Century Gothic" w:cs="Times New Roman"/>
          <w:spacing w:val="-6"/>
          <w:sz w:val="18"/>
          <w:szCs w:val="18"/>
        </w:rPr>
      </w:pPr>
      <w:r w:rsidRPr="008D38B8">
        <w:rPr>
          <w:rFonts w:ascii="Century Gothic" w:hAnsi="Century Gothic" w:cs="Times New Roman"/>
          <w:spacing w:val="-6"/>
          <w:sz w:val="18"/>
          <w:szCs w:val="18"/>
        </w:rPr>
        <w:t>О проведении окружных круглых столов «Итоги и перспективы итоговой аттестации учащихся в 2016 году». Семенов А.В., вице-президент РОО «Ассоциация учителей математики города Москвы», кандидат педагогических наук, Почетный работник общего образования, заведующий УМЛ математики ГАОУ ВПО МИОО.</w:t>
      </w:r>
    </w:p>
    <w:p w14:paraId="14DA669C" w14:textId="77777777" w:rsidR="006C0223" w:rsidRPr="00777A48" w:rsidRDefault="006C0223" w:rsidP="00EC3751">
      <w:pPr>
        <w:pStyle w:val="a3"/>
        <w:numPr>
          <w:ilvl w:val="0"/>
          <w:numId w:val="4"/>
        </w:numPr>
        <w:ind w:left="709" w:hanging="283"/>
        <w:rPr>
          <w:rFonts w:ascii="Century Gothic" w:hAnsi="Century Gothic" w:cs="Times New Roman"/>
          <w:spacing w:val="-4"/>
          <w:sz w:val="18"/>
          <w:szCs w:val="18"/>
        </w:rPr>
      </w:pPr>
      <w:r w:rsidRPr="00777A48">
        <w:rPr>
          <w:rFonts w:ascii="Century Gothic" w:hAnsi="Century Gothic" w:cs="Times New Roman"/>
          <w:spacing w:val="-4"/>
          <w:sz w:val="18"/>
          <w:szCs w:val="18"/>
        </w:rPr>
        <w:t>Работа ГМЦ по методической поддержке учителей математики. Новикова Т.В., Почетный работник общего образования, методист ГМЦ.</w:t>
      </w:r>
    </w:p>
    <w:p w14:paraId="199F32A2" w14:textId="77777777" w:rsidR="006C0223" w:rsidRPr="00777A48" w:rsidRDefault="006C0223" w:rsidP="00EC3751">
      <w:pPr>
        <w:pStyle w:val="a3"/>
        <w:numPr>
          <w:ilvl w:val="0"/>
          <w:numId w:val="4"/>
        </w:numPr>
        <w:ind w:left="709" w:hanging="283"/>
        <w:rPr>
          <w:rFonts w:ascii="Century Gothic" w:hAnsi="Century Gothic" w:cs="Times New Roman"/>
          <w:spacing w:val="-4"/>
          <w:sz w:val="18"/>
          <w:szCs w:val="18"/>
        </w:rPr>
      </w:pPr>
      <w:r w:rsidRPr="00777A48">
        <w:rPr>
          <w:rFonts w:ascii="Century Gothic" w:hAnsi="Century Gothic" w:cs="Times New Roman"/>
          <w:spacing w:val="-4"/>
          <w:sz w:val="18"/>
          <w:szCs w:val="18"/>
        </w:rPr>
        <w:t>Общие вопросы деятельности РОО «Ассоциация учителей математики города Москвы». Черняева М.А., Почетный работник общего образования, ответственный секретарь Президиума РОО «Ассоциация учителей математики города Москвы», методист МИОО.</w:t>
      </w:r>
    </w:p>
    <w:p w14:paraId="0B664107" w14:textId="77777777" w:rsidR="006C0223" w:rsidRPr="00777A48" w:rsidRDefault="006C0223" w:rsidP="00EC3751">
      <w:pPr>
        <w:pStyle w:val="a3"/>
        <w:numPr>
          <w:ilvl w:val="0"/>
          <w:numId w:val="4"/>
        </w:numPr>
        <w:ind w:left="709" w:hanging="283"/>
        <w:rPr>
          <w:rFonts w:ascii="Century Gothic" w:hAnsi="Century Gothic" w:cs="Times New Roman"/>
          <w:spacing w:val="-4"/>
          <w:sz w:val="18"/>
          <w:szCs w:val="18"/>
        </w:rPr>
      </w:pPr>
      <w:r w:rsidRPr="00777A48">
        <w:rPr>
          <w:rFonts w:ascii="Century Gothic" w:hAnsi="Century Gothic" w:cs="Times New Roman"/>
          <w:spacing w:val="-4"/>
          <w:sz w:val="18"/>
          <w:szCs w:val="18"/>
        </w:rPr>
        <w:t>Роль компонентов учебно-методических комплексов издательства «Просвещение» в повышении качества математического образования. Бурмистрова Т.А., заведующая редакцией математики и информатики АО «Издательство "Просвещение"».</w:t>
      </w:r>
    </w:p>
    <w:p w14:paraId="4FB4EFA8" w14:textId="0BCB80D0" w:rsidR="006C0223" w:rsidRPr="00777A48" w:rsidRDefault="006C0223" w:rsidP="00EC3751">
      <w:pPr>
        <w:pStyle w:val="a3"/>
        <w:numPr>
          <w:ilvl w:val="0"/>
          <w:numId w:val="4"/>
        </w:numPr>
        <w:ind w:left="709" w:hanging="283"/>
        <w:rPr>
          <w:rFonts w:ascii="Century Gothic" w:hAnsi="Century Gothic" w:cs="Times New Roman"/>
          <w:spacing w:val="-4"/>
          <w:sz w:val="18"/>
          <w:szCs w:val="28"/>
        </w:rPr>
        <w:sectPr w:rsidR="006C0223" w:rsidRPr="00777A48" w:rsidSect="00476AB2">
          <w:pgSz w:w="11906" w:h="16838"/>
          <w:pgMar w:top="567" w:right="720" w:bottom="720" w:left="720" w:header="708" w:footer="708" w:gutter="0"/>
          <w:cols w:space="708"/>
          <w:docGrid w:linePitch="360"/>
        </w:sectPr>
      </w:pPr>
      <w:r w:rsidRPr="00777A48">
        <w:rPr>
          <w:rFonts w:ascii="Century Gothic" w:hAnsi="Century Gothic" w:cs="Times New Roman"/>
          <w:spacing w:val="-4"/>
          <w:sz w:val="18"/>
          <w:szCs w:val="28"/>
        </w:rPr>
        <w:t>Реализация требований ФГОС средствами УМК «Сферы. Математика».  Сафонова Н.В., координатор Центра «Сферы» по математике АО «Издательство "Просвещение"».</w:t>
      </w:r>
    </w:p>
    <w:p w14:paraId="02FF8253" w14:textId="47E7DB5C" w:rsidR="006C0223" w:rsidRPr="00691850" w:rsidRDefault="00777A48" w:rsidP="00465768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69185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4D73988" wp14:editId="7E14A6ED">
            <wp:extent cx="6645910" cy="1787525"/>
            <wp:effectExtent l="0" t="0" r="2540" b="3175"/>
            <wp:docPr id="4" name="Рисунок 4" descr="C:\Users\Коте\Desktop\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е\Desktop\2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78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F66AEF" w14:textId="77777777" w:rsidR="00777A48" w:rsidRDefault="00777A48" w:rsidP="006C02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05B801E4" w14:textId="77777777" w:rsidR="00777A48" w:rsidRPr="00691850" w:rsidRDefault="00777A48" w:rsidP="00777A48">
      <w:pPr>
        <w:spacing w:after="0" w:line="240" w:lineRule="auto"/>
        <w:ind w:left="57" w:right="57"/>
        <w:jc w:val="center"/>
        <w:rPr>
          <w:rFonts w:ascii="Century Gothic" w:hAnsi="Century Gothic" w:cs="Times New Roman"/>
          <w:color w:val="1F4E79" w:themeColor="accent1" w:themeShade="80"/>
          <w:sz w:val="28"/>
          <w:szCs w:val="24"/>
        </w:rPr>
      </w:pPr>
      <w:r w:rsidRPr="004F6F95">
        <w:rPr>
          <w:rFonts w:ascii="Century Gothic" w:hAnsi="Century Gothic" w:cs="Times New Roman"/>
          <w:color w:val="1F4E79" w:themeColor="accent1" w:themeShade="80"/>
          <w:sz w:val="24"/>
          <w:szCs w:val="24"/>
        </w:rPr>
        <w:t>ПРОГРАММА</w:t>
      </w:r>
      <w:r w:rsidRPr="004F6F95">
        <w:rPr>
          <w:rFonts w:ascii="Century Gothic" w:hAnsi="Century Gothic" w:cs="Times New Roman"/>
          <w:color w:val="1F4E79" w:themeColor="accent1" w:themeShade="80"/>
          <w:sz w:val="28"/>
          <w:szCs w:val="24"/>
        </w:rPr>
        <w:t xml:space="preserve"> </w:t>
      </w:r>
    </w:p>
    <w:p w14:paraId="4CD57BC3" w14:textId="2F319D67" w:rsidR="00777A48" w:rsidRDefault="00777A48" w:rsidP="00EC3751">
      <w:pPr>
        <w:pStyle w:val="a3"/>
        <w:spacing w:after="0"/>
        <w:ind w:left="0"/>
        <w:jc w:val="center"/>
        <w:rPr>
          <w:rFonts w:ascii="Century Gothic" w:hAnsi="Century Gothic" w:cs="Times New Roman"/>
          <w:b/>
          <w:color w:val="1F4E79" w:themeColor="accent1" w:themeShade="80"/>
          <w:sz w:val="28"/>
          <w:szCs w:val="24"/>
        </w:rPr>
      </w:pPr>
      <w:r w:rsidRPr="00476AB2">
        <w:rPr>
          <w:rFonts w:ascii="Century Gothic" w:hAnsi="Century Gothic" w:cs="Times New Roman"/>
          <w:b/>
          <w:color w:val="1F4E79" w:themeColor="accent1" w:themeShade="80"/>
          <w:sz w:val="28"/>
          <w:szCs w:val="24"/>
        </w:rPr>
        <w:t xml:space="preserve">ДЛЯ </w:t>
      </w:r>
      <w:r w:rsidRPr="00777A48">
        <w:rPr>
          <w:rFonts w:ascii="Century Gothic" w:hAnsi="Century Gothic" w:cs="Times New Roman"/>
          <w:b/>
          <w:color w:val="1F4E79" w:themeColor="accent1" w:themeShade="80"/>
          <w:sz w:val="28"/>
          <w:szCs w:val="24"/>
        </w:rPr>
        <w:t xml:space="preserve">ПРЕПОДАВАТЕЛЕЙ ТЕХНОЛОГИИ, </w:t>
      </w:r>
    </w:p>
    <w:p w14:paraId="42710ACC" w14:textId="34F9D65C" w:rsidR="00777A48" w:rsidRDefault="00777A48" w:rsidP="00EC3751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7A48">
        <w:rPr>
          <w:rFonts w:ascii="Century Gothic" w:hAnsi="Century Gothic" w:cs="Times New Roman"/>
          <w:b/>
          <w:color w:val="1F4E79" w:themeColor="accent1" w:themeShade="80"/>
          <w:sz w:val="28"/>
          <w:szCs w:val="24"/>
        </w:rPr>
        <w:t>ЧЕРЧЕНИЯ И СМЕЖНЫХ ДИСЦИПЛИН ЧЕРЧЕНИЯ</w:t>
      </w:r>
    </w:p>
    <w:p w14:paraId="78FA7147" w14:textId="77777777" w:rsidR="00465768" w:rsidRPr="00EB06F9" w:rsidRDefault="00465768" w:rsidP="004657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3AD8A887" w14:textId="146CEB24" w:rsidR="00465768" w:rsidRDefault="00777A48" w:rsidP="00465768">
      <w:pPr>
        <w:pStyle w:val="a3"/>
        <w:spacing w:after="0" w:line="240" w:lineRule="auto"/>
        <w:ind w:left="0"/>
        <w:jc w:val="both"/>
        <w:rPr>
          <w:rFonts w:ascii="Century Gothic" w:hAnsi="Century Gothic" w:cs="Times New Roman"/>
          <w:b/>
          <w:i/>
          <w:sz w:val="20"/>
          <w:szCs w:val="20"/>
          <w:u w:val="single"/>
        </w:rPr>
      </w:pPr>
      <w:r w:rsidRPr="00777A48">
        <w:rPr>
          <w:rFonts w:ascii="Century Gothic" w:hAnsi="Century Gothic" w:cs="Times New Roman"/>
          <w:b/>
          <w:color w:val="000000" w:themeColor="text1"/>
          <w:sz w:val="20"/>
          <w:szCs w:val="20"/>
          <w:u w:val="single"/>
        </w:rPr>
        <w:t xml:space="preserve">11.45 – 13.30 </w:t>
      </w:r>
      <w:r w:rsidR="00465768" w:rsidRPr="00777A48">
        <w:rPr>
          <w:rFonts w:ascii="Century Gothic" w:hAnsi="Century Gothic" w:cs="Times New Roman"/>
          <w:b/>
          <w:color w:val="000000" w:themeColor="text1"/>
          <w:sz w:val="20"/>
          <w:szCs w:val="20"/>
          <w:u w:val="single"/>
        </w:rPr>
        <w:t>Круглый стол по актуальным проблемам науки для преподавателей технологии, черче</w:t>
      </w:r>
      <w:r>
        <w:rPr>
          <w:rFonts w:ascii="Century Gothic" w:hAnsi="Century Gothic" w:cs="Times New Roman"/>
          <w:b/>
          <w:color w:val="000000" w:themeColor="text1"/>
          <w:sz w:val="20"/>
          <w:szCs w:val="20"/>
          <w:u w:val="single"/>
        </w:rPr>
        <w:t>ния</w:t>
      </w:r>
      <w:r w:rsidRPr="00777A48">
        <w:rPr>
          <w:rFonts w:ascii="Century Gothic" w:hAnsi="Century Gothic" w:cs="Times New Roman"/>
          <w:b/>
          <w:color w:val="000000" w:themeColor="text1"/>
          <w:sz w:val="20"/>
          <w:szCs w:val="20"/>
          <w:u w:val="single"/>
        </w:rPr>
        <w:t xml:space="preserve"> </w:t>
      </w:r>
      <w:r>
        <w:rPr>
          <w:rFonts w:ascii="Century Gothic" w:hAnsi="Century Gothic" w:cs="Times New Roman"/>
          <w:b/>
          <w:color w:val="000000" w:themeColor="text1"/>
          <w:sz w:val="20"/>
          <w:szCs w:val="20"/>
          <w:u w:val="single"/>
        </w:rPr>
        <w:t>и</w:t>
      </w:r>
      <w:r w:rsidRPr="00777A48">
        <w:rPr>
          <w:rFonts w:ascii="Century Gothic" w:hAnsi="Century Gothic" w:cs="Times New Roman"/>
          <w:b/>
          <w:color w:val="000000" w:themeColor="text1"/>
          <w:sz w:val="20"/>
          <w:szCs w:val="20"/>
          <w:u w:val="single"/>
        </w:rPr>
        <w:t xml:space="preserve"> </w:t>
      </w:r>
      <w:r>
        <w:rPr>
          <w:rFonts w:ascii="Century Gothic" w:hAnsi="Century Gothic" w:cs="Times New Roman"/>
          <w:b/>
          <w:color w:val="000000" w:themeColor="text1"/>
          <w:sz w:val="20"/>
          <w:szCs w:val="20"/>
          <w:u w:val="single"/>
        </w:rPr>
        <w:t>смежных дисциплин</w:t>
      </w:r>
      <w:r w:rsidRPr="00777A48">
        <w:rPr>
          <w:rFonts w:ascii="Century Gothic" w:hAnsi="Century Gothic" w:cs="Times New Roman"/>
          <w:b/>
          <w:color w:val="000000" w:themeColor="text1"/>
          <w:sz w:val="20"/>
          <w:szCs w:val="20"/>
          <w:u w:val="single"/>
        </w:rPr>
        <w:t xml:space="preserve"> </w:t>
      </w:r>
      <w:r>
        <w:rPr>
          <w:rFonts w:ascii="Century Gothic" w:hAnsi="Century Gothic" w:cs="Times New Roman"/>
          <w:b/>
          <w:i/>
          <w:sz w:val="20"/>
          <w:szCs w:val="20"/>
          <w:u w:val="single"/>
        </w:rPr>
        <w:t>«Роль графических дисциплин</w:t>
      </w:r>
      <w:r w:rsidRPr="00777A48">
        <w:rPr>
          <w:rFonts w:ascii="Century Gothic" w:hAnsi="Century Gothic" w:cs="Times New Roman"/>
          <w:b/>
          <w:i/>
          <w:sz w:val="20"/>
          <w:szCs w:val="20"/>
          <w:u w:val="single"/>
        </w:rPr>
        <w:t xml:space="preserve"> </w:t>
      </w:r>
      <w:r>
        <w:rPr>
          <w:rFonts w:ascii="Century Gothic" w:hAnsi="Century Gothic" w:cs="Times New Roman"/>
          <w:b/>
          <w:i/>
          <w:sz w:val="20"/>
          <w:szCs w:val="20"/>
          <w:u w:val="single"/>
        </w:rPr>
        <w:t>в</w:t>
      </w:r>
      <w:r w:rsidRPr="00777A48">
        <w:rPr>
          <w:rFonts w:ascii="Century Gothic" w:hAnsi="Century Gothic" w:cs="Times New Roman"/>
          <w:b/>
          <w:i/>
          <w:sz w:val="20"/>
          <w:szCs w:val="20"/>
          <w:u w:val="single"/>
        </w:rPr>
        <w:t xml:space="preserve"> </w:t>
      </w:r>
      <w:r w:rsidR="00465768" w:rsidRPr="00777A48">
        <w:rPr>
          <w:rFonts w:ascii="Century Gothic" w:hAnsi="Century Gothic" w:cs="Times New Roman"/>
          <w:b/>
          <w:i/>
          <w:sz w:val="20"/>
          <w:szCs w:val="20"/>
          <w:u w:val="single"/>
        </w:rPr>
        <w:t xml:space="preserve">деле подготовки профессиональных кадров для </w:t>
      </w:r>
      <w:r w:rsidR="00A45E7F">
        <w:rPr>
          <w:rFonts w:ascii="Century Gothic" w:hAnsi="Century Gothic" w:cs="Times New Roman"/>
          <w:b/>
          <w:i/>
          <w:sz w:val="20"/>
          <w:szCs w:val="20"/>
          <w:u w:val="single"/>
        </w:rPr>
        <w:t>строительства и промышленности»</w:t>
      </w:r>
    </w:p>
    <w:p w14:paraId="2352D1ED" w14:textId="77777777" w:rsidR="00126177" w:rsidRDefault="00126177" w:rsidP="00465768">
      <w:pPr>
        <w:pStyle w:val="a3"/>
        <w:spacing w:after="0" w:line="240" w:lineRule="auto"/>
        <w:ind w:left="0"/>
        <w:jc w:val="both"/>
        <w:rPr>
          <w:rFonts w:ascii="Century Gothic" w:hAnsi="Century Gothic" w:cs="Times New Roman"/>
          <w:b/>
          <w:i/>
          <w:sz w:val="20"/>
          <w:szCs w:val="20"/>
          <w:u w:val="single"/>
        </w:rPr>
      </w:pPr>
    </w:p>
    <w:p w14:paraId="3B4C4312" w14:textId="58A17D5E" w:rsidR="00126177" w:rsidRPr="00126177" w:rsidRDefault="00126177" w:rsidP="00465768">
      <w:pPr>
        <w:pStyle w:val="a3"/>
        <w:spacing w:after="0" w:line="240" w:lineRule="auto"/>
        <w:ind w:left="0"/>
        <w:jc w:val="both"/>
        <w:rPr>
          <w:rFonts w:ascii="Century Gothic" w:hAnsi="Century Gothic" w:cs="Times New Roman"/>
          <w:b/>
          <w:color w:val="000000" w:themeColor="text1"/>
          <w:sz w:val="20"/>
          <w:szCs w:val="20"/>
        </w:rPr>
      </w:pPr>
      <w:r w:rsidRPr="00126177">
        <w:rPr>
          <w:rFonts w:ascii="Century Gothic" w:hAnsi="Century Gothic" w:cs="Times New Roman"/>
          <w:b/>
          <w:i/>
          <w:sz w:val="20"/>
          <w:szCs w:val="20"/>
        </w:rPr>
        <w:t xml:space="preserve">♦ </w:t>
      </w:r>
      <w:r w:rsidR="00E01766" w:rsidRPr="00E01766">
        <w:rPr>
          <w:rFonts w:ascii="Century Gothic" w:hAnsi="Century Gothic" w:cs="Times New Roman"/>
          <w:b/>
          <w:i/>
          <w:sz w:val="20"/>
          <w:szCs w:val="20"/>
        </w:rPr>
        <w:t>Зал № 3</w:t>
      </w:r>
    </w:p>
    <w:p w14:paraId="60D5CA2F" w14:textId="77777777" w:rsidR="00465768" w:rsidRPr="00777A48" w:rsidRDefault="00465768" w:rsidP="00465768">
      <w:pPr>
        <w:pStyle w:val="a3"/>
        <w:spacing w:after="0" w:line="240" w:lineRule="auto"/>
        <w:ind w:left="0"/>
        <w:jc w:val="both"/>
        <w:rPr>
          <w:rFonts w:ascii="Century Gothic" w:hAnsi="Century Gothic" w:cs="Times New Roman"/>
          <w:sz w:val="20"/>
          <w:szCs w:val="20"/>
        </w:rPr>
      </w:pPr>
    </w:p>
    <w:p w14:paraId="04BA5574" w14:textId="1D704EF7" w:rsidR="00465768" w:rsidRPr="00C86513" w:rsidRDefault="00777A48" w:rsidP="00465768">
      <w:pPr>
        <w:pStyle w:val="a3"/>
        <w:spacing w:after="0" w:line="240" w:lineRule="auto"/>
        <w:ind w:left="0"/>
        <w:jc w:val="both"/>
        <w:rPr>
          <w:rFonts w:ascii="Century Gothic" w:hAnsi="Century Gothic" w:cs="Times New Roman"/>
          <w:sz w:val="19"/>
          <w:szCs w:val="19"/>
        </w:rPr>
      </w:pPr>
      <w:r w:rsidRPr="00C86513">
        <w:rPr>
          <w:rFonts w:ascii="Century Gothic" w:hAnsi="Century Gothic" w:cs="Times New Roman"/>
          <w:b/>
          <w:sz w:val="19"/>
          <w:szCs w:val="19"/>
        </w:rPr>
        <w:t>Ведущий:</w:t>
      </w:r>
      <w:r w:rsidR="00465768" w:rsidRPr="00C86513">
        <w:rPr>
          <w:rFonts w:ascii="Century Gothic" w:hAnsi="Century Gothic" w:cs="Times New Roman"/>
          <w:sz w:val="19"/>
          <w:szCs w:val="19"/>
        </w:rPr>
        <w:t xml:space="preserve"> Кривошапко Сергей Николаевич, доктор технических наук, профессор, зав. кафедрой прочности материалов и конструк</w:t>
      </w:r>
      <w:r w:rsidR="00C86513" w:rsidRPr="00C86513">
        <w:rPr>
          <w:rFonts w:ascii="Century Gothic" w:hAnsi="Century Gothic" w:cs="Times New Roman"/>
          <w:sz w:val="19"/>
          <w:szCs w:val="19"/>
        </w:rPr>
        <w:t>ций инженерного факультета РУДН</w:t>
      </w:r>
      <w:r w:rsidR="00C86513" w:rsidRPr="00C86513">
        <w:rPr>
          <w:rFonts w:ascii="Century Gothic" w:hAnsi="Century Gothic" w:cs="Times New Roman"/>
          <w:color w:val="000000" w:themeColor="text1"/>
          <w:sz w:val="19"/>
          <w:szCs w:val="19"/>
        </w:rPr>
        <w:t>.</w:t>
      </w:r>
    </w:p>
    <w:p w14:paraId="7B6CF796" w14:textId="77777777" w:rsidR="00465768" w:rsidRPr="00C86513" w:rsidRDefault="00465768" w:rsidP="00465768">
      <w:pPr>
        <w:pStyle w:val="a3"/>
        <w:spacing w:after="0" w:line="240" w:lineRule="auto"/>
        <w:ind w:left="0"/>
        <w:jc w:val="both"/>
        <w:rPr>
          <w:rFonts w:ascii="Century Gothic" w:hAnsi="Century Gothic" w:cs="Times New Roman"/>
          <w:color w:val="000000" w:themeColor="text1"/>
          <w:sz w:val="19"/>
          <w:szCs w:val="19"/>
        </w:rPr>
      </w:pPr>
    </w:p>
    <w:p w14:paraId="5907BB43" w14:textId="23F9D8B6" w:rsidR="005630F6" w:rsidRPr="00C86513" w:rsidRDefault="005630F6" w:rsidP="00E01766">
      <w:pPr>
        <w:pStyle w:val="a3"/>
        <w:numPr>
          <w:ilvl w:val="0"/>
          <w:numId w:val="24"/>
        </w:numPr>
        <w:spacing w:after="0" w:line="240" w:lineRule="auto"/>
        <w:ind w:right="57"/>
        <w:rPr>
          <w:rFonts w:ascii="Century Gothic" w:hAnsi="Century Gothic" w:cs="Times New Roman"/>
          <w:sz w:val="19"/>
          <w:szCs w:val="19"/>
        </w:rPr>
      </w:pPr>
      <w:r w:rsidRPr="00C86513">
        <w:rPr>
          <w:rFonts w:ascii="Century Gothic" w:hAnsi="Century Gothic" w:cs="Times New Roman"/>
          <w:sz w:val="19"/>
          <w:szCs w:val="19"/>
        </w:rPr>
        <w:t>Кривошапко Сергей Николаевич, доктор технических наук, профессор, зав. кафедрой прочности материалов и конструкций инженерного факультета РУДН:</w:t>
      </w:r>
    </w:p>
    <w:p w14:paraId="1F91A550" w14:textId="77777777" w:rsidR="00E01766" w:rsidRPr="00C86513" w:rsidRDefault="005630F6" w:rsidP="00E01766">
      <w:pPr>
        <w:spacing w:after="120" w:line="240" w:lineRule="auto"/>
        <w:ind w:left="567" w:right="57"/>
        <w:rPr>
          <w:rFonts w:ascii="Century Gothic" w:hAnsi="Century Gothic" w:cs="Times New Roman"/>
          <w:sz w:val="19"/>
          <w:szCs w:val="19"/>
        </w:rPr>
      </w:pPr>
      <w:r w:rsidRPr="00C86513">
        <w:rPr>
          <w:rFonts w:ascii="Century Gothic" w:hAnsi="Century Gothic" w:cs="Times New Roman"/>
          <w:sz w:val="19"/>
          <w:szCs w:val="19"/>
        </w:rPr>
        <w:t>«Графические методы формообразования аналитических поверхностей применительно к архитектуре пространственных структур, сооружений, к художественным изделиям и об ошибках в терминологии по теории поверхностей и геометрического моделирования»</w:t>
      </w:r>
      <w:r w:rsidR="00777A48" w:rsidRPr="00C86513">
        <w:rPr>
          <w:rFonts w:ascii="Century Gothic" w:hAnsi="Century Gothic" w:cs="Times New Roman"/>
          <w:sz w:val="19"/>
          <w:szCs w:val="19"/>
        </w:rPr>
        <w:t>.</w:t>
      </w:r>
    </w:p>
    <w:p w14:paraId="0007A11F" w14:textId="32EC9C12" w:rsidR="005630F6" w:rsidRPr="00C86513" w:rsidRDefault="005630F6" w:rsidP="00E01766">
      <w:pPr>
        <w:pStyle w:val="a3"/>
        <w:numPr>
          <w:ilvl w:val="0"/>
          <w:numId w:val="24"/>
        </w:numPr>
        <w:spacing w:after="120" w:line="240" w:lineRule="auto"/>
        <w:ind w:right="57"/>
        <w:rPr>
          <w:rFonts w:ascii="Century Gothic" w:hAnsi="Century Gothic" w:cs="Times New Roman"/>
          <w:sz w:val="19"/>
          <w:szCs w:val="19"/>
        </w:rPr>
      </w:pPr>
      <w:r w:rsidRPr="00C86513">
        <w:rPr>
          <w:rFonts w:ascii="Century Gothic" w:hAnsi="Century Gothic"/>
          <w:sz w:val="19"/>
          <w:szCs w:val="19"/>
        </w:rPr>
        <w:t>Рогов Владимир Александрович, доктор технических наук, профессор, заведующий кафедрой технологии машиностроения, металлорежущие станки и инструменты инженерного факультета РУДН: «Научные направления кафедры технологии машиностроения, металлорежущие станки и инструменты»: композиционные материалы и нанообработка»</w:t>
      </w:r>
      <w:r w:rsidR="00777A48" w:rsidRPr="00C86513">
        <w:rPr>
          <w:rFonts w:ascii="Century Gothic" w:hAnsi="Century Gothic"/>
          <w:sz w:val="19"/>
          <w:szCs w:val="19"/>
        </w:rPr>
        <w:t>.</w:t>
      </w:r>
    </w:p>
    <w:p w14:paraId="3FBCCD32" w14:textId="0B894892" w:rsidR="005630F6" w:rsidRPr="00C86513" w:rsidRDefault="005630F6" w:rsidP="00E01766">
      <w:pPr>
        <w:pStyle w:val="Default"/>
        <w:numPr>
          <w:ilvl w:val="0"/>
          <w:numId w:val="24"/>
        </w:numPr>
        <w:ind w:right="57"/>
        <w:rPr>
          <w:rFonts w:ascii="Century Gothic" w:hAnsi="Century Gothic"/>
          <w:sz w:val="19"/>
          <w:szCs w:val="19"/>
        </w:rPr>
      </w:pPr>
      <w:r w:rsidRPr="00C86513">
        <w:rPr>
          <w:rFonts w:ascii="Century Gothic" w:hAnsi="Century Gothic"/>
          <w:sz w:val="19"/>
          <w:szCs w:val="19"/>
        </w:rPr>
        <w:t xml:space="preserve">Айгунян Марина Александровна, кандидат технических наук, доцент инженерного факультета РУДН: </w:t>
      </w:r>
    </w:p>
    <w:p w14:paraId="4918D414" w14:textId="77777777" w:rsidR="005630F6" w:rsidRDefault="005630F6" w:rsidP="00777A48">
      <w:pPr>
        <w:pStyle w:val="Default"/>
        <w:ind w:left="567" w:right="57"/>
        <w:rPr>
          <w:rFonts w:ascii="Century Gothic" w:hAnsi="Century Gothic"/>
          <w:sz w:val="19"/>
          <w:szCs w:val="19"/>
        </w:rPr>
      </w:pPr>
      <w:r w:rsidRPr="00C86513">
        <w:rPr>
          <w:rFonts w:ascii="Century Gothic" w:hAnsi="Century Gothic"/>
          <w:sz w:val="19"/>
          <w:szCs w:val="19"/>
        </w:rPr>
        <w:t>«Развитие пространственного мышления как основополагающий фактор в подготовке инженера»</w:t>
      </w:r>
    </w:p>
    <w:p w14:paraId="1EAE0F38" w14:textId="77777777" w:rsidR="00B34D9B" w:rsidRPr="00C86513" w:rsidRDefault="00B34D9B" w:rsidP="00777A48">
      <w:pPr>
        <w:pStyle w:val="Default"/>
        <w:ind w:left="567" w:right="57"/>
        <w:rPr>
          <w:rFonts w:ascii="Century Gothic" w:hAnsi="Century Gothic"/>
          <w:sz w:val="19"/>
          <w:szCs w:val="19"/>
        </w:rPr>
      </w:pPr>
    </w:p>
    <w:p w14:paraId="588CCD5E" w14:textId="5C485EC1" w:rsidR="005630F6" w:rsidRPr="00C86513" w:rsidRDefault="005630F6" w:rsidP="00E01766">
      <w:pPr>
        <w:pStyle w:val="Default"/>
        <w:numPr>
          <w:ilvl w:val="0"/>
          <w:numId w:val="24"/>
        </w:numPr>
        <w:ind w:right="57"/>
        <w:rPr>
          <w:rFonts w:ascii="Century Gothic" w:hAnsi="Century Gothic"/>
          <w:sz w:val="19"/>
          <w:szCs w:val="19"/>
        </w:rPr>
      </w:pPr>
      <w:r w:rsidRPr="00C86513">
        <w:rPr>
          <w:rFonts w:ascii="Century Gothic" w:hAnsi="Century Gothic"/>
          <w:sz w:val="19"/>
          <w:szCs w:val="19"/>
        </w:rPr>
        <w:t xml:space="preserve">Нестеренко Марина Альфредовна, ст. преподаватель кафедры кафедры начертательной геометрии и черчения инженерного факультета РУДН: </w:t>
      </w:r>
    </w:p>
    <w:p w14:paraId="2CAF81A4" w14:textId="65767BCF" w:rsidR="005630F6" w:rsidRPr="00C86513" w:rsidRDefault="005630F6" w:rsidP="00E01766">
      <w:pPr>
        <w:pStyle w:val="Default"/>
        <w:spacing w:after="120"/>
        <w:ind w:left="567" w:right="57"/>
        <w:rPr>
          <w:rFonts w:ascii="Century Gothic" w:hAnsi="Century Gothic"/>
          <w:sz w:val="19"/>
          <w:szCs w:val="19"/>
        </w:rPr>
      </w:pPr>
      <w:r w:rsidRPr="00C86513">
        <w:rPr>
          <w:rFonts w:ascii="Century Gothic" w:hAnsi="Century Gothic"/>
          <w:sz w:val="19"/>
          <w:szCs w:val="19"/>
        </w:rPr>
        <w:t>«Взаимосвязь традиционного и компьютерного мышления»</w:t>
      </w:r>
      <w:r w:rsidR="00777A48" w:rsidRPr="00C86513">
        <w:rPr>
          <w:rFonts w:ascii="Century Gothic" w:hAnsi="Century Gothic"/>
          <w:sz w:val="19"/>
          <w:szCs w:val="19"/>
        </w:rPr>
        <w:t>.</w:t>
      </w:r>
    </w:p>
    <w:p w14:paraId="640D3908" w14:textId="3866D8F1" w:rsidR="005630F6" w:rsidRPr="00C86513" w:rsidRDefault="005630F6" w:rsidP="00E01766">
      <w:pPr>
        <w:pStyle w:val="Default"/>
        <w:numPr>
          <w:ilvl w:val="0"/>
          <w:numId w:val="24"/>
        </w:numPr>
        <w:ind w:right="57"/>
        <w:rPr>
          <w:rFonts w:ascii="Century Gothic" w:hAnsi="Century Gothic"/>
          <w:sz w:val="19"/>
          <w:szCs w:val="19"/>
        </w:rPr>
      </w:pPr>
      <w:r w:rsidRPr="00C86513">
        <w:rPr>
          <w:rFonts w:ascii="Century Gothic" w:hAnsi="Century Gothic"/>
          <w:sz w:val="19"/>
          <w:szCs w:val="19"/>
        </w:rPr>
        <w:t>Тимофеева Татьяна Владимировна, ст. преподаватель инженерного факультета РУДН:</w:t>
      </w:r>
    </w:p>
    <w:p w14:paraId="6A51DA8B" w14:textId="449626F6" w:rsidR="005630F6" w:rsidRPr="00C86513" w:rsidRDefault="00777A48" w:rsidP="00E01766">
      <w:pPr>
        <w:pStyle w:val="Default"/>
        <w:spacing w:after="120"/>
        <w:ind w:left="567" w:right="57"/>
        <w:rPr>
          <w:rFonts w:ascii="Century Gothic" w:hAnsi="Century Gothic"/>
          <w:sz w:val="19"/>
          <w:szCs w:val="19"/>
        </w:rPr>
      </w:pPr>
      <w:r w:rsidRPr="00C86513">
        <w:rPr>
          <w:rFonts w:ascii="Century Gothic" w:hAnsi="Century Gothic"/>
          <w:sz w:val="19"/>
          <w:szCs w:val="19"/>
        </w:rPr>
        <w:t>«Компьютерная графика в школе».</w:t>
      </w:r>
    </w:p>
    <w:p w14:paraId="541373EB" w14:textId="77777777" w:rsidR="00E01766" w:rsidRPr="00C86513" w:rsidRDefault="005630F6" w:rsidP="00E01766">
      <w:pPr>
        <w:pStyle w:val="Default"/>
        <w:numPr>
          <w:ilvl w:val="0"/>
          <w:numId w:val="24"/>
        </w:numPr>
        <w:ind w:right="57"/>
        <w:rPr>
          <w:rFonts w:ascii="Century Gothic" w:hAnsi="Century Gothic"/>
          <w:sz w:val="19"/>
          <w:szCs w:val="19"/>
        </w:rPr>
      </w:pPr>
      <w:r w:rsidRPr="00C86513">
        <w:rPr>
          <w:rFonts w:ascii="Century Gothic" w:hAnsi="Century Gothic"/>
          <w:sz w:val="19"/>
          <w:szCs w:val="19"/>
        </w:rPr>
        <w:t xml:space="preserve">Абу-Ниджим Рамзи Хассан Юсеф, кандидат технических наук, доцент, зав. кафедрой инженерного факультет РУДН: </w:t>
      </w:r>
    </w:p>
    <w:p w14:paraId="099B98A7" w14:textId="70AEE509" w:rsidR="005630F6" w:rsidRPr="00C86513" w:rsidRDefault="005630F6" w:rsidP="00E01766">
      <w:pPr>
        <w:pStyle w:val="Default"/>
        <w:ind w:left="644" w:right="57"/>
        <w:rPr>
          <w:rFonts w:ascii="Century Gothic" w:hAnsi="Century Gothic"/>
          <w:sz w:val="19"/>
          <w:szCs w:val="19"/>
        </w:rPr>
      </w:pPr>
      <w:r w:rsidRPr="00C86513">
        <w:rPr>
          <w:rFonts w:ascii="Century Gothic" w:hAnsi="Century Gothic"/>
          <w:sz w:val="19"/>
          <w:szCs w:val="19"/>
        </w:rPr>
        <w:t>«Проектирование и создание гоночного автомобиля и мотоцикла для участия в международных соревнованиях «Формула SAE» и «SMС»</w:t>
      </w:r>
      <w:r w:rsidR="00777A48" w:rsidRPr="00C86513">
        <w:rPr>
          <w:rFonts w:ascii="Century Gothic" w:hAnsi="Century Gothic"/>
          <w:sz w:val="19"/>
          <w:szCs w:val="19"/>
        </w:rPr>
        <w:t>.</w:t>
      </w:r>
    </w:p>
    <w:p w14:paraId="66167FDC" w14:textId="77777777" w:rsidR="00465768" w:rsidRPr="00777A48" w:rsidRDefault="00465768" w:rsidP="00465768">
      <w:pPr>
        <w:pStyle w:val="a3"/>
        <w:spacing w:after="0" w:line="240" w:lineRule="auto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687BB92B" w14:textId="77777777" w:rsidR="006C0223" w:rsidRPr="00126177" w:rsidRDefault="006C0223" w:rsidP="00606238">
      <w:pPr>
        <w:spacing w:after="0" w:line="240" w:lineRule="auto"/>
        <w:rPr>
          <w:rFonts w:ascii="Century Gothic" w:hAnsi="Century Gothic" w:cs="Times New Roman"/>
          <w:b/>
          <w:color w:val="000000" w:themeColor="text1"/>
          <w:sz w:val="20"/>
          <w:szCs w:val="20"/>
          <w:u w:val="single"/>
        </w:rPr>
      </w:pPr>
    </w:p>
    <w:p w14:paraId="6A1A403C" w14:textId="77777777" w:rsidR="00126177" w:rsidRDefault="006C0223" w:rsidP="00126177">
      <w:pPr>
        <w:spacing w:after="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126177">
        <w:rPr>
          <w:rFonts w:ascii="Century Gothic" w:hAnsi="Century Gothic" w:cs="Times New Roman"/>
          <w:b/>
          <w:sz w:val="20"/>
          <w:szCs w:val="20"/>
          <w:u w:val="single"/>
        </w:rPr>
        <w:t xml:space="preserve">14.30 – 16.30. Методологический семинар для учителей технологии </w:t>
      </w:r>
    </w:p>
    <w:p w14:paraId="77342403" w14:textId="77777777" w:rsidR="00126177" w:rsidRDefault="00126177" w:rsidP="00126177">
      <w:pPr>
        <w:spacing w:after="0"/>
        <w:rPr>
          <w:rFonts w:ascii="Century Gothic" w:hAnsi="Century Gothic" w:cs="Times New Roman"/>
          <w:b/>
          <w:sz w:val="20"/>
          <w:szCs w:val="20"/>
          <w:u w:val="single"/>
        </w:rPr>
      </w:pPr>
    </w:p>
    <w:p w14:paraId="067B4E93" w14:textId="37962497" w:rsidR="006C0223" w:rsidRDefault="00126177" w:rsidP="00126177">
      <w:pPr>
        <w:spacing w:after="0"/>
        <w:rPr>
          <w:rFonts w:ascii="Century Gothic" w:hAnsi="Century Gothic" w:cs="Times New Roman"/>
          <w:b/>
          <w:sz w:val="20"/>
          <w:szCs w:val="20"/>
        </w:rPr>
      </w:pPr>
      <w:r w:rsidRPr="00126177">
        <w:rPr>
          <w:rFonts w:ascii="Century Gothic" w:hAnsi="Century Gothic" w:cs="Times New Roman"/>
          <w:b/>
          <w:sz w:val="20"/>
          <w:szCs w:val="20"/>
        </w:rPr>
        <w:t xml:space="preserve">♦ </w:t>
      </w:r>
      <w:r>
        <w:rPr>
          <w:rFonts w:ascii="Century Gothic" w:hAnsi="Century Gothic" w:cs="Times New Roman"/>
          <w:b/>
          <w:sz w:val="20"/>
          <w:szCs w:val="20"/>
        </w:rPr>
        <w:t>Ауд. 239</w:t>
      </w:r>
    </w:p>
    <w:p w14:paraId="16068DF3" w14:textId="77777777" w:rsidR="00126177" w:rsidRPr="00126177" w:rsidRDefault="00126177" w:rsidP="00126177">
      <w:pPr>
        <w:spacing w:after="0"/>
        <w:rPr>
          <w:rFonts w:ascii="Century Gothic" w:hAnsi="Century Gothic" w:cs="Times New Roman"/>
          <w:b/>
          <w:sz w:val="20"/>
          <w:szCs w:val="20"/>
        </w:rPr>
      </w:pPr>
    </w:p>
    <w:p w14:paraId="43821320" w14:textId="05628E2C" w:rsidR="006C0223" w:rsidRPr="00C86513" w:rsidRDefault="006C0223" w:rsidP="006C0223">
      <w:pPr>
        <w:spacing w:after="0" w:line="240" w:lineRule="auto"/>
        <w:jc w:val="both"/>
        <w:rPr>
          <w:rFonts w:ascii="Century Gothic" w:hAnsi="Century Gothic" w:cs="Times New Roman"/>
          <w:sz w:val="19"/>
          <w:szCs w:val="19"/>
        </w:rPr>
      </w:pPr>
      <w:r w:rsidRPr="00C86513">
        <w:rPr>
          <w:rFonts w:ascii="Century Gothic" w:hAnsi="Century Gothic" w:cs="Times New Roman"/>
          <w:b/>
          <w:sz w:val="19"/>
          <w:szCs w:val="19"/>
        </w:rPr>
        <w:t>Тема семинара:</w:t>
      </w:r>
      <w:r w:rsidRPr="00C86513">
        <w:rPr>
          <w:rFonts w:ascii="Century Gothic" w:hAnsi="Century Gothic" w:cs="Times New Roman"/>
          <w:sz w:val="19"/>
          <w:szCs w:val="19"/>
        </w:rPr>
        <w:t xml:space="preserve"> «Особенности преподавания технологии в современной школе: требования к учебнику, требования к учителю»</w:t>
      </w:r>
      <w:r w:rsidR="00C86513" w:rsidRPr="00C86513">
        <w:rPr>
          <w:rFonts w:ascii="Century Gothic" w:hAnsi="Century Gothic" w:cs="Times New Roman"/>
          <w:sz w:val="19"/>
          <w:szCs w:val="19"/>
        </w:rPr>
        <w:t>.</w:t>
      </w:r>
    </w:p>
    <w:p w14:paraId="70249587" w14:textId="58CE821E" w:rsidR="006C0223" w:rsidRPr="008D38B8" w:rsidRDefault="006C0223" w:rsidP="00126177">
      <w:pPr>
        <w:spacing w:before="120" w:after="0" w:line="240" w:lineRule="auto"/>
        <w:jc w:val="both"/>
        <w:rPr>
          <w:rFonts w:ascii="Century Gothic" w:hAnsi="Century Gothic" w:cs="Times New Roman"/>
          <w:sz w:val="19"/>
          <w:szCs w:val="19"/>
        </w:rPr>
      </w:pPr>
      <w:r w:rsidRPr="00C86513">
        <w:rPr>
          <w:rFonts w:ascii="Century Gothic" w:hAnsi="Century Gothic" w:cs="Times New Roman"/>
          <w:b/>
          <w:sz w:val="19"/>
          <w:szCs w:val="19"/>
        </w:rPr>
        <w:t>Ведущий:</w:t>
      </w:r>
      <w:r w:rsidRPr="00C86513">
        <w:rPr>
          <w:rFonts w:ascii="Century Gothic" w:hAnsi="Century Gothic" w:cs="Times New Roman"/>
          <w:sz w:val="19"/>
          <w:szCs w:val="19"/>
        </w:rPr>
        <w:t xml:space="preserve"> Хромов А.А., кандидат педагогических наук, учитель технологии ГБОУ СОШ № 1000, Председатель Ассоциации учителей технологии</w:t>
      </w:r>
      <w:r w:rsidR="00C86513" w:rsidRPr="00C86513">
        <w:rPr>
          <w:rFonts w:ascii="Century Gothic" w:hAnsi="Century Gothic" w:cs="Times New Roman"/>
          <w:sz w:val="19"/>
          <w:szCs w:val="19"/>
        </w:rPr>
        <w:t>.</w:t>
      </w:r>
    </w:p>
    <w:p w14:paraId="2C2C61C0" w14:textId="77777777" w:rsidR="002A0DDA" w:rsidRPr="008D38B8" w:rsidRDefault="002A0DDA" w:rsidP="00126177">
      <w:pPr>
        <w:spacing w:before="120" w:after="0" w:line="240" w:lineRule="auto"/>
        <w:jc w:val="both"/>
        <w:rPr>
          <w:rFonts w:ascii="Century Gothic" w:hAnsi="Century Gothic" w:cs="Times New Roman"/>
          <w:sz w:val="19"/>
          <w:szCs w:val="19"/>
        </w:rPr>
      </w:pPr>
    </w:p>
    <w:p w14:paraId="3DAED53F" w14:textId="77777777" w:rsidR="002A0DDA" w:rsidRPr="008D38B8" w:rsidRDefault="002A0DDA" w:rsidP="00126177">
      <w:pPr>
        <w:spacing w:before="120" w:after="0" w:line="240" w:lineRule="auto"/>
        <w:jc w:val="both"/>
        <w:rPr>
          <w:rFonts w:ascii="Century Gothic" w:hAnsi="Century Gothic" w:cs="Times New Roman"/>
          <w:sz w:val="19"/>
          <w:szCs w:val="19"/>
        </w:rPr>
      </w:pPr>
    </w:p>
    <w:p w14:paraId="148055A2" w14:textId="77777777" w:rsidR="00126177" w:rsidRPr="00C86513" w:rsidRDefault="00126177" w:rsidP="00E01766">
      <w:pPr>
        <w:spacing w:after="0" w:line="240" w:lineRule="auto"/>
        <w:jc w:val="both"/>
        <w:rPr>
          <w:rFonts w:ascii="Century Gothic" w:hAnsi="Century Gothic" w:cs="Times New Roman"/>
          <w:sz w:val="19"/>
          <w:szCs w:val="19"/>
        </w:rPr>
      </w:pPr>
    </w:p>
    <w:p w14:paraId="3678A8D6" w14:textId="77777777" w:rsidR="00C86513" w:rsidRDefault="006C0223" w:rsidP="005755D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19"/>
          <w:szCs w:val="19"/>
        </w:rPr>
      </w:pPr>
      <w:r w:rsidRPr="00C86513">
        <w:rPr>
          <w:rFonts w:ascii="Century Gothic" w:hAnsi="Century Gothic" w:cs="Times New Roman"/>
          <w:sz w:val="19"/>
          <w:szCs w:val="19"/>
        </w:rPr>
        <w:t xml:space="preserve">Технологическое образование.  Современные требования к программам и стандартам. </w:t>
      </w:r>
    </w:p>
    <w:p w14:paraId="46895341" w14:textId="4DF1E306" w:rsidR="006C0223" w:rsidRPr="00C86513" w:rsidRDefault="006C0223" w:rsidP="00C86513">
      <w:pPr>
        <w:pStyle w:val="a3"/>
        <w:spacing w:after="0" w:line="240" w:lineRule="auto"/>
        <w:jc w:val="both"/>
        <w:rPr>
          <w:rFonts w:ascii="Century Gothic" w:hAnsi="Century Gothic" w:cs="Times New Roman"/>
          <w:sz w:val="19"/>
          <w:szCs w:val="19"/>
        </w:rPr>
      </w:pPr>
      <w:r w:rsidRPr="00C86513">
        <w:rPr>
          <w:rFonts w:ascii="Century Gothic" w:hAnsi="Century Gothic" w:cs="Times New Roman"/>
          <w:sz w:val="19"/>
          <w:szCs w:val="19"/>
        </w:rPr>
        <w:t>Хотунцев Ю.Л., доктор физико-математических наук, профессор МПГУ.</w:t>
      </w:r>
    </w:p>
    <w:p w14:paraId="7D7FC026" w14:textId="77777777" w:rsidR="005755D1" w:rsidRPr="00C86513" w:rsidRDefault="005755D1" w:rsidP="005755D1">
      <w:pPr>
        <w:pStyle w:val="a3"/>
        <w:spacing w:after="0" w:line="240" w:lineRule="auto"/>
        <w:jc w:val="both"/>
        <w:rPr>
          <w:rFonts w:ascii="Century Gothic" w:hAnsi="Century Gothic" w:cs="Times New Roman"/>
          <w:sz w:val="19"/>
          <w:szCs w:val="19"/>
        </w:rPr>
      </w:pPr>
    </w:p>
    <w:p w14:paraId="1D4BBE28" w14:textId="77777777" w:rsidR="006C0223" w:rsidRDefault="006C0223" w:rsidP="006C02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19"/>
          <w:szCs w:val="19"/>
        </w:rPr>
      </w:pPr>
      <w:r w:rsidRPr="00C86513">
        <w:rPr>
          <w:rFonts w:ascii="Century Gothic" w:hAnsi="Century Gothic" w:cs="Times New Roman"/>
          <w:sz w:val="19"/>
          <w:szCs w:val="19"/>
        </w:rPr>
        <w:t>Подготовка и проведение олимпиад по технологии в Москве. Особенности подготовки учителей и школьников к олимпиадам. Коровина Ю.В., доцент МИОО.</w:t>
      </w:r>
    </w:p>
    <w:p w14:paraId="539F2962" w14:textId="77777777" w:rsidR="00C86513" w:rsidRPr="00C86513" w:rsidRDefault="00C86513" w:rsidP="00C86513">
      <w:pPr>
        <w:pStyle w:val="a3"/>
        <w:spacing w:after="0" w:line="240" w:lineRule="auto"/>
        <w:jc w:val="both"/>
        <w:rPr>
          <w:rFonts w:ascii="Century Gothic" w:hAnsi="Century Gothic" w:cs="Times New Roman"/>
          <w:sz w:val="19"/>
          <w:szCs w:val="19"/>
        </w:rPr>
      </w:pPr>
    </w:p>
    <w:p w14:paraId="7DCABA54" w14:textId="77777777" w:rsidR="006C0223" w:rsidRPr="00C86513" w:rsidRDefault="006C0223" w:rsidP="006C02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19"/>
          <w:szCs w:val="19"/>
        </w:rPr>
      </w:pPr>
      <w:r w:rsidRPr="00C86513">
        <w:rPr>
          <w:rFonts w:ascii="Century Gothic" w:hAnsi="Century Gothic" w:cs="Times New Roman"/>
          <w:sz w:val="19"/>
          <w:szCs w:val="19"/>
        </w:rPr>
        <w:t xml:space="preserve">Преподавание технологии в соответствии с требованиями ФГОС.  Современные педагогические технологии. Филимонова Е.Н., учитель технологии, кандидат педагогических наук, автор УМК по технологии для 5-9 классов. </w:t>
      </w:r>
    </w:p>
    <w:p w14:paraId="28FB759B" w14:textId="77777777" w:rsidR="005755D1" w:rsidRPr="00C86513" w:rsidRDefault="005755D1" w:rsidP="005755D1">
      <w:pPr>
        <w:pStyle w:val="a3"/>
        <w:spacing w:after="0" w:line="240" w:lineRule="auto"/>
        <w:jc w:val="both"/>
        <w:rPr>
          <w:rFonts w:ascii="Century Gothic" w:hAnsi="Century Gothic" w:cs="Times New Roman"/>
          <w:sz w:val="19"/>
          <w:szCs w:val="19"/>
        </w:rPr>
      </w:pPr>
    </w:p>
    <w:p w14:paraId="655B1263" w14:textId="77777777" w:rsidR="006C0223" w:rsidRPr="00C86513" w:rsidRDefault="006C0223" w:rsidP="006C02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19"/>
          <w:szCs w:val="19"/>
        </w:rPr>
      </w:pPr>
      <w:r w:rsidRPr="00C86513">
        <w:rPr>
          <w:rFonts w:ascii="Century Gothic" w:hAnsi="Century Gothic" w:cs="Times New Roman"/>
          <w:sz w:val="19"/>
          <w:szCs w:val="19"/>
        </w:rPr>
        <w:t>Структура технико-технологических и проектных олимпиад и конкурсов, проводимых в городе Москве. Голубцов С.А., учитель технологии, Почетный работник высшего образования России, победитель конкурсного отбора на соискание Гранта Москвы в сфере образования.</w:t>
      </w:r>
    </w:p>
    <w:p w14:paraId="51DB8244" w14:textId="77777777" w:rsidR="005755D1" w:rsidRPr="00C86513" w:rsidRDefault="005755D1" w:rsidP="005755D1">
      <w:pPr>
        <w:spacing w:after="0" w:line="240" w:lineRule="auto"/>
        <w:jc w:val="both"/>
        <w:rPr>
          <w:rFonts w:ascii="Century Gothic" w:hAnsi="Century Gothic" w:cs="Times New Roman"/>
          <w:sz w:val="19"/>
          <w:szCs w:val="19"/>
        </w:rPr>
      </w:pPr>
    </w:p>
    <w:p w14:paraId="71DD5320" w14:textId="77777777" w:rsidR="006C0223" w:rsidRPr="00C86513" w:rsidRDefault="006C0223" w:rsidP="006C0223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="Times New Roman"/>
          <w:sz w:val="19"/>
          <w:szCs w:val="19"/>
        </w:rPr>
      </w:pPr>
      <w:r w:rsidRPr="00C86513">
        <w:rPr>
          <w:rFonts w:ascii="Century Gothic" w:hAnsi="Century Gothic" w:cs="Times New Roman"/>
          <w:sz w:val="19"/>
          <w:szCs w:val="19"/>
        </w:rPr>
        <w:t xml:space="preserve">Развитие технологического образования в Московском регионе. Хромов А.А., кандидат педагогических наук, учитель технологии ГБОУ СОШ № 1000, Председатель Ассоциации учителей технологии.  </w:t>
      </w:r>
    </w:p>
    <w:p w14:paraId="52CAF9CB" w14:textId="77777777" w:rsidR="006C0223" w:rsidRPr="00777A48" w:rsidRDefault="006C0223" w:rsidP="006C0223">
      <w:pPr>
        <w:jc w:val="both"/>
        <w:rPr>
          <w:rFonts w:ascii="Century Gothic" w:hAnsi="Century Gothic" w:cs="Times New Roman"/>
          <w:sz w:val="18"/>
          <w:szCs w:val="20"/>
        </w:rPr>
      </w:pPr>
    </w:p>
    <w:p w14:paraId="20E2DD67" w14:textId="77777777" w:rsidR="00777A48" w:rsidRDefault="00777A48" w:rsidP="006C0223">
      <w:pPr>
        <w:spacing w:after="0"/>
        <w:jc w:val="center"/>
        <w:rPr>
          <w:rFonts w:ascii="Century Gothic" w:hAnsi="Century Gothic" w:cs="Times New Roman"/>
          <w:b/>
          <w:sz w:val="18"/>
          <w:szCs w:val="20"/>
        </w:rPr>
      </w:pPr>
    </w:p>
    <w:p w14:paraId="5673A291" w14:textId="77777777" w:rsidR="00777A48" w:rsidRPr="00C86513" w:rsidRDefault="006C0223" w:rsidP="00777A48">
      <w:pPr>
        <w:spacing w:after="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C86513">
        <w:rPr>
          <w:rFonts w:ascii="Century Gothic" w:hAnsi="Century Gothic" w:cs="Times New Roman"/>
          <w:b/>
          <w:sz w:val="20"/>
          <w:szCs w:val="20"/>
          <w:u w:val="single"/>
        </w:rPr>
        <w:t xml:space="preserve">14.30 – 16.30. Методологический семинар для учителей черчения и смежных предметов </w:t>
      </w:r>
    </w:p>
    <w:p w14:paraId="36011025" w14:textId="77777777" w:rsidR="00777A48" w:rsidRPr="00C86513" w:rsidRDefault="00777A48" w:rsidP="00777A48">
      <w:pPr>
        <w:spacing w:after="0"/>
        <w:rPr>
          <w:rFonts w:ascii="Century Gothic" w:hAnsi="Century Gothic" w:cs="Times New Roman"/>
          <w:sz w:val="20"/>
          <w:szCs w:val="20"/>
          <w:u w:val="single"/>
        </w:rPr>
      </w:pPr>
    </w:p>
    <w:p w14:paraId="0C34312A" w14:textId="3AC5468B" w:rsidR="006C0223" w:rsidRPr="00C86513" w:rsidRDefault="00777A48" w:rsidP="00777A48">
      <w:pPr>
        <w:spacing w:after="0"/>
        <w:rPr>
          <w:rFonts w:ascii="Century Gothic" w:hAnsi="Century Gothic" w:cs="Times New Roman"/>
          <w:b/>
          <w:sz w:val="19"/>
          <w:szCs w:val="19"/>
        </w:rPr>
      </w:pPr>
      <w:r w:rsidRPr="00C86513">
        <w:rPr>
          <w:rFonts w:ascii="Century Gothic" w:hAnsi="Century Gothic" w:cs="Times New Roman"/>
          <w:b/>
          <w:sz w:val="19"/>
          <w:szCs w:val="19"/>
        </w:rPr>
        <w:t>♦ Зал № 3</w:t>
      </w:r>
    </w:p>
    <w:p w14:paraId="4FF16BE6" w14:textId="77777777" w:rsidR="005755D1" w:rsidRPr="00C86513" w:rsidRDefault="005755D1" w:rsidP="00777A48">
      <w:pPr>
        <w:spacing w:after="0"/>
        <w:rPr>
          <w:rFonts w:ascii="Century Gothic" w:hAnsi="Century Gothic" w:cs="Times New Roman"/>
          <w:b/>
          <w:sz w:val="19"/>
          <w:szCs w:val="19"/>
        </w:rPr>
      </w:pPr>
    </w:p>
    <w:p w14:paraId="494EBC99" w14:textId="4BDF83C2" w:rsidR="006C0223" w:rsidRPr="00C86513" w:rsidRDefault="006C0223" w:rsidP="006C0223">
      <w:pPr>
        <w:spacing w:after="0" w:line="240" w:lineRule="auto"/>
        <w:jc w:val="both"/>
        <w:rPr>
          <w:rFonts w:ascii="Century Gothic" w:hAnsi="Century Gothic" w:cs="Times New Roman"/>
          <w:sz w:val="19"/>
          <w:szCs w:val="19"/>
        </w:rPr>
      </w:pPr>
      <w:r w:rsidRPr="00C86513">
        <w:rPr>
          <w:rFonts w:ascii="Century Gothic" w:hAnsi="Century Gothic" w:cs="Times New Roman"/>
          <w:b/>
          <w:sz w:val="19"/>
          <w:szCs w:val="19"/>
        </w:rPr>
        <w:t>Тема семинара:</w:t>
      </w:r>
      <w:r w:rsidRPr="00C86513">
        <w:rPr>
          <w:rFonts w:ascii="Century Gothic" w:hAnsi="Century Gothic" w:cs="Times New Roman"/>
          <w:sz w:val="19"/>
          <w:szCs w:val="19"/>
        </w:rPr>
        <w:t xml:space="preserve"> «Геометрография как инновационный предмет школьного курса»</w:t>
      </w:r>
      <w:r w:rsidR="00C86513" w:rsidRPr="00C86513">
        <w:rPr>
          <w:rFonts w:ascii="Century Gothic" w:hAnsi="Century Gothic" w:cs="Times New Roman"/>
          <w:sz w:val="19"/>
          <w:szCs w:val="19"/>
        </w:rPr>
        <w:t>.</w:t>
      </w:r>
    </w:p>
    <w:p w14:paraId="7BC52DB1" w14:textId="77777777" w:rsidR="005755D1" w:rsidRPr="00C86513" w:rsidRDefault="005755D1" w:rsidP="006C0223">
      <w:pPr>
        <w:spacing w:after="0" w:line="240" w:lineRule="auto"/>
        <w:jc w:val="both"/>
        <w:rPr>
          <w:rFonts w:ascii="Century Gothic" w:hAnsi="Century Gothic" w:cs="Times New Roman"/>
          <w:sz w:val="19"/>
          <w:szCs w:val="19"/>
        </w:rPr>
      </w:pPr>
    </w:p>
    <w:p w14:paraId="58395B28" w14:textId="77777777" w:rsidR="005755D1" w:rsidRPr="00C86513" w:rsidRDefault="005755D1" w:rsidP="006C0223">
      <w:pPr>
        <w:spacing w:after="0" w:line="240" w:lineRule="auto"/>
        <w:jc w:val="both"/>
        <w:rPr>
          <w:rFonts w:ascii="Century Gothic" w:hAnsi="Century Gothic" w:cs="Times New Roman"/>
          <w:sz w:val="19"/>
          <w:szCs w:val="19"/>
        </w:rPr>
      </w:pPr>
      <w:r w:rsidRPr="00C86513">
        <w:rPr>
          <w:rFonts w:ascii="Century Gothic" w:hAnsi="Century Gothic" w:cs="Times New Roman"/>
          <w:b/>
          <w:sz w:val="19"/>
          <w:szCs w:val="19"/>
        </w:rPr>
        <w:t>Ведущий</w:t>
      </w:r>
      <w:r w:rsidR="006C0223" w:rsidRPr="00C86513">
        <w:rPr>
          <w:rFonts w:ascii="Century Gothic" w:hAnsi="Century Gothic" w:cs="Times New Roman"/>
          <w:sz w:val="19"/>
          <w:szCs w:val="19"/>
        </w:rPr>
        <w:t>: Матвеева Т.Г., член Координационного совета Ассоциации учителей черчения и смежных предметов.</w:t>
      </w:r>
    </w:p>
    <w:p w14:paraId="6CA61717" w14:textId="2B6AEF2A" w:rsidR="006C0223" w:rsidRPr="00C86513" w:rsidRDefault="006C0223" w:rsidP="006C0223">
      <w:pPr>
        <w:spacing w:after="0" w:line="240" w:lineRule="auto"/>
        <w:jc w:val="both"/>
        <w:rPr>
          <w:rFonts w:ascii="Century Gothic" w:hAnsi="Century Gothic" w:cs="Times New Roman"/>
          <w:sz w:val="19"/>
          <w:szCs w:val="19"/>
        </w:rPr>
      </w:pPr>
      <w:r w:rsidRPr="00C86513">
        <w:rPr>
          <w:rFonts w:ascii="Century Gothic" w:hAnsi="Century Gothic" w:cs="Times New Roman"/>
          <w:sz w:val="19"/>
          <w:szCs w:val="19"/>
        </w:rPr>
        <w:t xml:space="preserve"> </w:t>
      </w:r>
    </w:p>
    <w:p w14:paraId="3AD0C192" w14:textId="77777777" w:rsidR="006C0223" w:rsidRPr="00C86513" w:rsidRDefault="006C0223" w:rsidP="006C02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Times New Roman"/>
          <w:sz w:val="19"/>
          <w:szCs w:val="19"/>
        </w:rPr>
      </w:pPr>
      <w:r w:rsidRPr="00C86513">
        <w:rPr>
          <w:rFonts w:ascii="Century Gothic" w:hAnsi="Century Gothic" w:cs="Times New Roman"/>
          <w:sz w:val="19"/>
          <w:szCs w:val="19"/>
        </w:rPr>
        <w:t>Основные направления деятельности Ассоциации учителей черчения и смежных предметов на 2015-2016 учебный год. Матвеева Т.Г., член Координационного совета Ассоциации учителей черчения и смежных предметов.</w:t>
      </w:r>
    </w:p>
    <w:p w14:paraId="0B51C782" w14:textId="77777777" w:rsidR="005755D1" w:rsidRPr="00C86513" w:rsidRDefault="005755D1" w:rsidP="005755D1">
      <w:pPr>
        <w:pStyle w:val="a3"/>
        <w:spacing w:after="0" w:line="240" w:lineRule="auto"/>
        <w:jc w:val="both"/>
        <w:rPr>
          <w:rFonts w:ascii="Century Gothic" w:hAnsi="Century Gothic" w:cs="Times New Roman"/>
          <w:sz w:val="19"/>
          <w:szCs w:val="19"/>
        </w:rPr>
      </w:pPr>
    </w:p>
    <w:p w14:paraId="759ECD63" w14:textId="77777777" w:rsidR="006C0223" w:rsidRPr="00C86513" w:rsidRDefault="006C0223" w:rsidP="006C02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Times New Roman"/>
          <w:sz w:val="19"/>
          <w:szCs w:val="19"/>
        </w:rPr>
      </w:pPr>
      <w:r w:rsidRPr="00C86513">
        <w:rPr>
          <w:rFonts w:ascii="Century Gothic" w:hAnsi="Century Gothic" w:cs="Times New Roman"/>
          <w:sz w:val="19"/>
          <w:szCs w:val="19"/>
        </w:rPr>
        <w:t>Развитие инженерного мышления школьников. Терехова Н.В., Хрусталева С.И., учителя технической графики ГБОУ Школа № 1245.</w:t>
      </w:r>
    </w:p>
    <w:p w14:paraId="5B5F8670" w14:textId="77777777" w:rsidR="005755D1" w:rsidRPr="00C86513" w:rsidRDefault="005755D1" w:rsidP="005755D1">
      <w:pPr>
        <w:spacing w:after="0" w:line="240" w:lineRule="auto"/>
        <w:jc w:val="both"/>
        <w:rPr>
          <w:rFonts w:ascii="Century Gothic" w:hAnsi="Century Gothic" w:cs="Times New Roman"/>
          <w:sz w:val="19"/>
          <w:szCs w:val="19"/>
        </w:rPr>
      </w:pPr>
    </w:p>
    <w:p w14:paraId="683A3683" w14:textId="77777777" w:rsidR="006C0223" w:rsidRPr="00C86513" w:rsidRDefault="006C0223" w:rsidP="006C02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Times New Roman"/>
          <w:sz w:val="19"/>
          <w:szCs w:val="19"/>
        </w:rPr>
      </w:pPr>
      <w:r w:rsidRPr="00C86513">
        <w:rPr>
          <w:rFonts w:ascii="Century Gothic" w:hAnsi="Century Gothic" w:cs="Times New Roman"/>
          <w:sz w:val="19"/>
          <w:szCs w:val="19"/>
        </w:rPr>
        <w:t>Повышение наглядности и эффективности занятий по черчению с помощью видеоуроков. Маркарова М.Б., учитель ГБОУ ФМЛ № 1568 им. Пабло Неруды.</w:t>
      </w:r>
    </w:p>
    <w:p w14:paraId="0D3648B5" w14:textId="77777777" w:rsidR="005755D1" w:rsidRPr="00C86513" w:rsidRDefault="005755D1" w:rsidP="005755D1">
      <w:pPr>
        <w:spacing w:after="0" w:line="240" w:lineRule="auto"/>
        <w:jc w:val="both"/>
        <w:rPr>
          <w:rFonts w:ascii="Century Gothic" w:hAnsi="Century Gothic" w:cs="Times New Roman"/>
          <w:sz w:val="19"/>
          <w:szCs w:val="19"/>
        </w:rPr>
      </w:pPr>
    </w:p>
    <w:p w14:paraId="1C4A40FE" w14:textId="77777777" w:rsidR="006C0223" w:rsidRPr="00C86513" w:rsidRDefault="006C0223" w:rsidP="006C022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Century Gothic" w:hAnsi="Century Gothic" w:cs="Times New Roman"/>
          <w:sz w:val="19"/>
          <w:szCs w:val="19"/>
        </w:rPr>
      </w:pPr>
      <w:r w:rsidRPr="00C86513">
        <w:rPr>
          <w:rFonts w:ascii="Century Gothic" w:hAnsi="Century Gothic" w:cs="Times New Roman"/>
          <w:sz w:val="19"/>
          <w:szCs w:val="19"/>
        </w:rPr>
        <w:t>Геометрография для дошкольников. Анисимова Г.А., учитель ГБУ Центр досуга «Ровесник».</w:t>
      </w:r>
    </w:p>
    <w:p w14:paraId="59B6DBD8" w14:textId="77777777" w:rsidR="006C0223" w:rsidRPr="00777A48" w:rsidRDefault="006C0223" w:rsidP="0060623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8"/>
          <w:u w:val="single"/>
        </w:rPr>
        <w:sectPr w:rsidR="006C0223" w:rsidRPr="00777A48" w:rsidSect="00777A48">
          <w:pgSz w:w="11906" w:h="16838"/>
          <w:pgMar w:top="568" w:right="720" w:bottom="720" w:left="720" w:header="708" w:footer="708" w:gutter="0"/>
          <w:cols w:space="708"/>
          <w:docGrid w:linePitch="360"/>
        </w:sectPr>
      </w:pPr>
    </w:p>
    <w:p w14:paraId="6D7B9510" w14:textId="2D178655" w:rsidR="006C0223" w:rsidRDefault="00DB43EB" w:rsidP="00DB43EB">
      <w:pPr>
        <w:spacing w:after="0" w:line="240" w:lineRule="auto"/>
        <w:ind w:left="-284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69185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7A893594" wp14:editId="63A9FD66">
            <wp:extent cx="6957492" cy="1871330"/>
            <wp:effectExtent l="0" t="0" r="0" b="0"/>
            <wp:docPr id="5" name="Рисунок 5" descr="C:\Users\Коте\Desktop\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е\Desktop\2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380" cy="187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C1DCB7" w14:textId="77777777" w:rsidR="00EC3751" w:rsidRDefault="00EC3751" w:rsidP="00EC3751">
      <w:pPr>
        <w:pStyle w:val="a3"/>
        <w:spacing w:after="0"/>
        <w:ind w:left="0"/>
        <w:jc w:val="center"/>
        <w:rPr>
          <w:rFonts w:ascii="Century Gothic" w:hAnsi="Century Gothic" w:cs="Times New Roman"/>
          <w:color w:val="1F4E79" w:themeColor="accent1" w:themeShade="80"/>
          <w:sz w:val="24"/>
          <w:szCs w:val="24"/>
        </w:rPr>
      </w:pPr>
    </w:p>
    <w:p w14:paraId="60AA8379" w14:textId="77777777" w:rsidR="00EC3751" w:rsidRPr="00EC3751" w:rsidRDefault="006C0223" w:rsidP="00EC3751">
      <w:pPr>
        <w:pStyle w:val="a3"/>
        <w:spacing w:after="0"/>
        <w:ind w:left="0"/>
        <w:jc w:val="center"/>
        <w:rPr>
          <w:rFonts w:ascii="Century Gothic" w:hAnsi="Century Gothic" w:cs="Times New Roman"/>
          <w:color w:val="1F4E79" w:themeColor="accent1" w:themeShade="80"/>
          <w:sz w:val="24"/>
          <w:szCs w:val="24"/>
        </w:rPr>
      </w:pPr>
      <w:r w:rsidRPr="00EC3751">
        <w:rPr>
          <w:rFonts w:ascii="Century Gothic" w:hAnsi="Century Gothic" w:cs="Times New Roman"/>
          <w:color w:val="1F4E79" w:themeColor="accent1" w:themeShade="80"/>
          <w:sz w:val="24"/>
          <w:szCs w:val="24"/>
        </w:rPr>
        <w:t xml:space="preserve">ПРОГРАММА </w:t>
      </w:r>
    </w:p>
    <w:p w14:paraId="7A62B9B8" w14:textId="493D049D" w:rsidR="006C0223" w:rsidRPr="00EC3751" w:rsidRDefault="006C0223" w:rsidP="00EC3751">
      <w:pPr>
        <w:pStyle w:val="a3"/>
        <w:spacing w:after="0"/>
        <w:ind w:left="0"/>
        <w:jc w:val="center"/>
        <w:rPr>
          <w:rFonts w:ascii="Century Gothic" w:hAnsi="Century Gothic" w:cs="Times New Roman"/>
          <w:b/>
          <w:color w:val="1F4E79" w:themeColor="accent1" w:themeShade="80"/>
          <w:sz w:val="28"/>
          <w:szCs w:val="24"/>
        </w:rPr>
      </w:pPr>
      <w:r w:rsidRPr="00EC3751">
        <w:rPr>
          <w:rFonts w:ascii="Century Gothic" w:hAnsi="Century Gothic" w:cs="Times New Roman"/>
          <w:b/>
          <w:color w:val="1F4E79" w:themeColor="accent1" w:themeShade="80"/>
          <w:sz w:val="28"/>
          <w:szCs w:val="24"/>
        </w:rPr>
        <w:t xml:space="preserve">ДЛЯ ПРЕПОДАВАТЕЛЕЙ ФИЗИКИ </w:t>
      </w:r>
    </w:p>
    <w:p w14:paraId="15514788" w14:textId="77777777" w:rsidR="006C0223" w:rsidRDefault="006C0223" w:rsidP="0060623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13D6AEBA" w14:textId="1A8D3499" w:rsidR="00EC3751" w:rsidRPr="00EC3751" w:rsidRDefault="00465768" w:rsidP="00606238">
      <w:pPr>
        <w:spacing w:after="0" w:line="240" w:lineRule="auto"/>
        <w:rPr>
          <w:rFonts w:ascii="Century Gothic" w:hAnsi="Century Gothic" w:cs="Times New Roman"/>
          <w:b/>
          <w:color w:val="000000" w:themeColor="text1"/>
          <w:sz w:val="20"/>
          <w:szCs w:val="28"/>
        </w:rPr>
      </w:pPr>
      <w:r w:rsidRPr="00EC3751">
        <w:rPr>
          <w:rFonts w:ascii="Century Gothic" w:hAnsi="Century Gothic" w:cs="Times New Roman"/>
          <w:b/>
          <w:color w:val="000000" w:themeColor="text1"/>
          <w:sz w:val="20"/>
          <w:szCs w:val="28"/>
          <w:u w:val="single"/>
        </w:rPr>
        <w:t xml:space="preserve">11.45 – </w:t>
      </w:r>
      <w:r w:rsidR="00EC3751" w:rsidRPr="00EC3751">
        <w:rPr>
          <w:rFonts w:ascii="Century Gothic" w:hAnsi="Century Gothic" w:cs="Times New Roman"/>
          <w:b/>
          <w:color w:val="000000" w:themeColor="text1"/>
          <w:sz w:val="20"/>
          <w:szCs w:val="28"/>
          <w:u w:val="single"/>
        </w:rPr>
        <w:t xml:space="preserve">13.30 </w:t>
      </w:r>
      <w:r w:rsidRPr="00EC3751">
        <w:rPr>
          <w:rFonts w:ascii="Century Gothic" w:hAnsi="Century Gothic" w:cs="Times New Roman"/>
          <w:b/>
          <w:color w:val="000000" w:themeColor="text1"/>
          <w:sz w:val="20"/>
          <w:szCs w:val="28"/>
          <w:u w:val="single"/>
        </w:rPr>
        <w:t>Круглый стол по актуальным проблемам науки для преподавателей физики.</w:t>
      </w:r>
      <w:r w:rsidR="00606238" w:rsidRPr="00EC3751">
        <w:rPr>
          <w:rFonts w:ascii="Century Gothic" w:hAnsi="Century Gothic" w:cs="Times New Roman"/>
          <w:b/>
          <w:color w:val="000000" w:themeColor="text1"/>
          <w:sz w:val="20"/>
          <w:szCs w:val="28"/>
          <w:u w:val="single"/>
        </w:rPr>
        <w:t xml:space="preserve"> </w:t>
      </w:r>
      <w:r w:rsidRPr="00EC3751">
        <w:rPr>
          <w:rFonts w:ascii="Century Gothic" w:hAnsi="Century Gothic" w:cs="Times New Roman"/>
          <w:b/>
          <w:color w:val="000000" w:themeColor="text1"/>
          <w:sz w:val="20"/>
          <w:szCs w:val="28"/>
          <w:u w:val="single"/>
        </w:rPr>
        <w:t>«Актуальные проблемы со</w:t>
      </w:r>
      <w:r w:rsidR="00A45E7F">
        <w:rPr>
          <w:rFonts w:ascii="Century Gothic" w:hAnsi="Century Gothic" w:cs="Times New Roman"/>
          <w:b/>
          <w:color w:val="000000" w:themeColor="text1"/>
          <w:sz w:val="20"/>
          <w:szCs w:val="28"/>
          <w:u w:val="single"/>
        </w:rPr>
        <w:t>временной физики и астрофизики»</w:t>
      </w:r>
    </w:p>
    <w:p w14:paraId="630A1E60" w14:textId="77777777" w:rsidR="00EC3751" w:rsidRPr="00EC3751" w:rsidRDefault="00EC3751" w:rsidP="00606238">
      <w:pPr>
        <w:spacing w:after="0" w:line="240" w:lineRule="auto"/>
        <w:rPr>
          <w:rFonts w:ascii="Century Gothic" w:hAnsi="Century Gothic" w:cs="Times New Roman"/>
          <w:b/>
          <w:color w:val="000000" w:themeColor="text1"/>
          <w:sz w:val="20"/>
          <w:szCs w:val="28"/>
        </w:rPr>
      </w:pPr>
    </w:p>
    <w:p w14:paraId="4F4CAB77" w14:textId="281F3FFB" w:rsidR="00465768" w:rsidRPr="00EC3751" w:rsidRDefault="00EC3751" w:rsidP="00606238">
      <w:pPr>
        <w:spacing w:after="0" w:line="240" w:lineRule="auto"/>
        <w:rPr>
          <w:rFonts w:ascii="Century Gothic" w:hAnsi="Century Gothic" w:cs="Times New Roman"/>
          <w:b/>
          <w:color w:val="000000" w:themeColor="text1"/>
          <w:sz w:val="20"/>
          <w:szCs w:val="28"/>
        </w:rPr>
      </w:pPr>
      <w:r w:rsidRPr="00EC3751">
        <w:rPr>
          <w:rFonts w:ascii="Century Gothic" w:hAnsi="Century Gothic" w:cs="Times New Roman"/>
          <w:b/>
          <w:color w:val="000000" w:themeColor="text1"/>
          <w:sz w:val="20"/>
          <w:szCs w:val="28"/>
        </w:rPr>
        <w:t>♦ Библиотека</w:t>
      </w:r>
      <w:r w:rsidR="00A45E7F">
        <w:rPr>
          <w:rFonts w:ascii="Century Gothic" w:hAnsi="Century Gothic" w:cs="Times New Roman"/>
          <w:b/>
          <w:color w:val="000000" w:themeColor="text1"/>
          <w:sz w:val="20"/>
          <w:szCs w:val="28"/>
        </w:rPr>
        <w:t>,</w:t>
      </w:r>
      <w:r w:rsidRPr="00EC3751">
        <w:rPr>
          <w:rFonts w:ascii="Century Gothic" w:hAnsi="Century Gothic" w:cs="Times New Roman"/>
          <w:b/>
          <w:color w:val="000000" w:themeColor="text1"/>
          <w:sz w:val="20"/>
          <w:szCs w:val="28"/>
        </w:rPr>
        <w:t xml:space="preserve"> Зал № 1</w:t>
      </w:r>
    </w:p>
    <w:p w14:paraId="74EB425B" w14:textId="77777777" w:rsidR="00465768" w:rsidRPr="00EC3751" w:rsidRDefault="00465768" w:rsidP="00465768">
      <w:pPr>
        <w:pStyle w:val="a3"/>
        <w:spacing w:after="0" w:line="240" w:lineRule="auto"/>
        <w:ind w:left="0"/>
        <w:jc w:val="both"/>
        <w:rPr>
          <w:rFonts w:ascii="Century Gothic" w:hAnsi="Century Gothic" w:cs="Times New Roman"/>
          <w:color w:val="000000" w:themeColor="text1"/>
          <w:sz w:val="20"/>
          <w:szCs w:val="28"/>
        </w:rPr>
      </w:pPr>
    </w:p>
    <w:p w14:paraId="005D93E6" w14:textId="7E295CB6" w:rsidR="00465768" w:rsidRPr="00EC3751" w:rsidRDefault="00EC3751" w:rsidP="00465768">
      <w:pPr>
        <w:pStyle w:val="a3"/>
        <w:spacing w:after="0" w:line="240" w:lineRule="auto"/>
        <w:ind w:left="0"/>
        <w:jc w:val="both"/>
        <w:rPr>
          <w:rFonts w:ascii="Century Gothic" w:hAnsi="Century Gothic" w:cs="Times New Roman"/>
          <w:color w:val="000000" w:themeColor="text1"/>
          <w:sz w:val="18"/>
          <w:szCs w:val="28"/>
        </w:rPr>
      </w:pPr>
      <w:r w:rsidRPr="00EC3751">
        <w:rPr>
          <w:rFonts w:ascii="Century Gothic" w:hAnsi="Century Gothic" w:cs="Times New Roman"/>
          <w:b/>
          <w:color w:val="000000" w:themeColor="text1"/>
          <w:sz w:val="18"/>
          <w:szCs w:val="28"/>
        </w:rPr>
        <w:t>Ведущий:</w:t>
      </w:r>
      <w:r w:rsidRPr="00EC3751">
        <w:rPr>
          <w:rFonts w:ascii="Century Gothic" w:hAnsi="Century Gothic" w:cs="Times New Roman"/>
          <w:color w:val="000000" w:themeColor="text1"/>
          <w:sz w:val="18"/>
          <w:szCs w:val="28"/>
        </w:rPr>
        <w:t xml:space="preserve"> </w:t>
      </w:r>
      <w:r w:rsidR="00465768" w:rsidRPr="00EC3751">
        <w:rPr>
          <w:rFonts w:ascii="Century Gothic" w:hAnsi="Century Gothic" w:cs="Times New Roman"/>
          <w:color w:val="000000" w:themeColor="text1"/>
          <w:sz w:val="18"/>
          <w:szCs w:val="28"/>
        </w:rPr>
        <w:t xml:space="preserve">Санюк Валерий Иванович, доктор физико-математических наук, профессор кафедры теоретической физики факультета физико-математических и естественных наук РУДН. </w:t>
      </w:r>
    </w:p>
    <w:p w14:paraId="58A1926E" w14:textId="77777777" w:rsidR="005630F6" w:rsidRPr="00EC3751" w:rsidRDefault="005630F6" w:rsidP="00EC3751">
      <w:pPr>
        <w:pStyle w:val="a3"/>
        <w:spacing w:after="0" w:line="240" w:lineRule="auto"/>
        <w:ind w:left="57" w:right="57"/>
        <w:rPr>
          <w:rFonts w:ascii="Century Gothic" w:hAnsi="Century Gothic" w:cs="Times New Roman"/>
          <w:b/>
          <w:color w:val="000000" w:themeColor="text1"/>
          <w:sz w:val="18"/>
          <w:szCs w:val="28"/>
        </w:rPr>
      </w:pPr>
    </w:p>
    <w:p w14:paraId="2F01A75B" w14:textId="77777777" w:rsidR="00297DC6" w:rsidRPr="00297DC6" w:rsidRDefault="005630F6" w:rsidP="00297DC6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567" w:right="57" w:hanging="283"/>
        <w:rPr>
          <w:rFonts w:ascii="Century Gothic" w:hAnsi="Century Gothic" w:cs="Times New Roman"/>
          <w:b/>
          <w:color w:val="000000" w:themeColor="text1"/>
          <w:sz w:val="18"/>
          <w:szCs w:val="28"/>
        </w:rPr>
      </w:pPr>
      <w:r w:rsidRPr="00EC3751">
        <w:rPr>
          <w:rFonts w:ascii="Century Gothic" w:hAnsi="Century Gothic" w:cs="Times New Roman"/>
          <w:color w:val="000000"/>
          <w:sz w:val="18"/>
          <w:szCs w:val="28"/>
          <w:shd w:val="clear" w:color="auto" w:fill="FFFFFF"/>
        </w:rPr>
        <w:t xml:space="preserve">Санюк Валерий Иванович, </w:t>
      </w:r>
      <w:r w:rsidRPr="00EC3751">
        <w:rPr>
          <w:rFonts w:ascii="Century Gothic" w:hAnsi="Century Gothic" w:cs="Times New Roman"/>
          <w:color w:val="222222"/>
          <w:sz w:val="18"/>
          <w:szCs w:val="28"/>
          <w:shd w:val="clear" w:color="auto" w:fill="FFFFFF"/>
        </w:rPr>
        <w:t>доктор физико-математических наук, профессор кафедры теоретической физики факультета физико-математических и естественных наук РУДН:</w:t>
      </w:r>
    </w:p>
    <w:p w14:paraId="06861E7C" w14:textId="6D7E0F52" w:rsidR="00EC3751" w:rsidRPr="00297DC6" w:rsidRDefault="005630F6" w:rsidP="00297DC6">
      <w:pPr>
        <w:pStyle w:val="a3"/>
        <w:tabs>
          <w:tab w:val="left" w:pos="567"/>
        </w:tabs>
        <w:spacing w:after="0" w:line="240" w:lineRule="auto"/>
        <w:ind w:left="567" w:right="57"/>
        <w:rPr>
          <w:rFonts w:ascii="Century Gothic" w:hAnsi="Century Gothic" w:cs="Times New Roman"/>
          <w:b/>
          <w:color w:val="000000" w:themeColor="text1"/>
          <w:sz w:val="18"/>
          <w:szCs w:val="28"/>
        </w:rPr>
      </w:pPr>
      <w:r w:rsidRPr="00297DC6">
        <w:rPr>
          <w:rFonts w:ascii="Century Gothic" w:hAnsi="Century Gothic" w:cs="Times New Roman"/>
          <w:color w:val="000000"/>
          <w:sz w:val="18"/>
          <w:szCs w:val="28"/>
          <w:shd w:val="clear" w:color="auto" w:fill="FFFFFF"/>
        </w:rPr>
        <w:t>«Актуальные вопросы современной физики»</w:t>
      </w:r>
      <w:r w:rsidR="00EC3751" w:rsidRPr="00297DC6">
        <w:rPr>
          <w:rFonts w:ascii="Century Gothic" w:hAnsi="Century Gothic" w:cs="Times New Roman"/>
          <w:color w:val="000000"/>
          <w:sz w:val="18"/>
          <w:szCs w:val="28"/>
          <w:shd w:val="clear" w:color="auto" w:fill="FFFFFF"/>
        </w:rPr>
        <w:t>.</w:t>
      </w:r>
    </w:p>
    <w:p w14:paraId="23AE9781" w14:textId="77777777" w:rsidR="00297DC6" w:rsidRPr="00297DC6" w:rsidRDefault="005630F6" w:rsidP="00297DC6">
      <w:pPr>
        <w:pStyle w:val="a3"/>
        <w:numPr>
          <w:ilvl w:val="0"/>
          <w:numId w:val="29"/>
        </w:numPr>
        <w:tabs>
          <w:tab w:val="left" w:pos="567"/>
        </w:tabs>
        <w:spacing w:after="0" w:line="240" w:lineRule="auto"/>
        <w:ind w:left="567" w:right="57" w:hanging="283"/>
        <w:rPr>
          <w:rFonts w:ascii="Century Gothic" w:hAnsi="Century Gothic" w:cs="Times New Roman"/>
          <w:b/>
          <w:color w:val="000000" w:themeColor="text1"/>
          <w:spacing w:val="-6"/>
          <w:sz w:val="18"/>
          <w:szCs w:val="28"/>
        </w:rPr>
      </w:pPr>
      <w:r w:rsidRPr="00EC3751">
        <w:rPr>
          <w:rFonts w:ascii="Century Gothic" w:hAnsi="Century Gothic" w:cs="Times New Roman"/>
          <w:color w:val="000000"/>
          <w:spacing w:val="-6"/>
          <w:sz w:val="18"/>
          <w:szCs w:val="28"/>
          <w:shd w:val="clear" w:color="auto" w:fill="FFFFFF"/>
        </w:rPr>
        <w:t>Элиович Александр Александрович,</w:t>
      </w:r>
      <w:r w:rsidRPr="00EC3751">
        <w:rPr>
          <w:rFonts w:ascii="Century Gothic" w:hAnsi="Century Gothic" w:cs="Times New Roman"/>
          <w:color w:val="222222"/>
          <w:spacing w:val="-6"/>
          <w:sz w:val="18"/>
          <w:szCs w:val="28"/>
          <w:shd w:val="clear" w:color="auto" w:fill="FFFFFF"/>
        </w:rPr>
        <w:t xml:space="preserve"> кандидат физико-математических наук, </w:t>
      </w:r>
      <w:r w:rsidRPr="00EC3751">
        <w:rPr>
          <w:rFonts w:ascii="Century Gothic" w:hAnsi="Century Gothic" w:cs="Times New Roman"/>
          <w:color w:val="000000"/>
          <w:spacing w:val="-6"/>
          <w:sz w:val="18"/>
          <w:szCs w:val="28"/>
          <w:shd w:val="clear" w:color="auto" w:fill="FFFFFF"/>
        </w:rPr>
        <w:t xml:space="preserve">доцент кафедры теоретической физики и механики </w:t>
      </w:r>
      <w:r w:rsidRPr="00EC3751">
        <w:rPr>
          <w:rFonts w:ascii="Century Gothic" w:hAnsi="Century Gothic" w:cs="Times New Roman"/>
          <w:color w:val="222222"/>
          <w:spacing w:val="-6"/>
          <w:sz w:val="18"/>
          <w:szCs w:val="28"/>
          <w:shd w:val="clear" w:color="auto" w:fill="FFFFFF"/>
        </w:rPr>
        <w:t>факультета физико-математических и естественных наук РУДН</w:t>
      </w:r>
      <w:r w:rsidRPr="00EC3751">
        <w:rPr>
          <w:rFonts w:ascii="Century Gothic" w:hAnsi="Century Gothic" w:cs="Times New Roman"/>
          <w:color w:val="000000"/>
          <w:spacing w:val="-6"/>
          <w:sz w:val="18"/>
          <w:szCs w:val="28"/>
          <w:shd w:val="clear" w:color="auto" w:fill="FFFFFF"/>
        </w:rPr>
        <w:t>:</w:t>
      </w:r>
    </w:p>
    <w:p w14:paraId="2D08C922" w14:textId="7BF70401" w:rsidR="005630F6" w:rsidRPr="00297DC6" w:rsidRDefault="005630F6" w:rsidP="00297DC6">
      <w:pPr>
        <w:pStyle w:val="a3"/>
        <w:tabs>
          <w:tab w:val="left" w:pos="567"/>
        </w:tabs>
        <w:spacing w:after="0" w:line="240" w:lineRule="auto"/>
        <w:ind w:left="567" w:right="57"/>
        <w:rPr>
          <w:rFonts w:ascii="Century Gothic" w:hAnsi="Century Gothic" w:cs="Times New Roman"/>
          <w:b/>
          <w:color w:val="000000" w:themeColor="text1"/>
          <w:spacing w:val="-6"/>
          <w:sz w:val="18"/>
          <w:szCs w:val="28"/>
        </w:rPr>
      </w:pPr>
      <w:r w:rsidRPr="00297DC6">
        <w:rPr>
          <w:rFonts w:ascii="Century Gothic" w:hAnsi="Century Gothic" w:cs="Times New Roman"/>
          <w:color w:val="000000"/>
          <w:sz w:val="18"/>
          <w:szCs w:val="28"/>
          <w:shd w:val="clear" w:color="auto" w:fill="FFFFFF"/>
        </w:rPr>
        <w:t>«Проблемы теории струн»</w:t>
      </w:r>
      <w:r w:rsidR="00EC3751" w:rsidRPr="00297DC6">
        <w:rPr>
          <w:rFonts w:ascii="Century Gothic" w:hAnsi="Century Gothic" w:cs="Times New Roman"/>
          <w:color w:val="000000"/>
          <w:sz w:val="18"/>
          <w:szCs w:val="28"/>
          <w:shd w:val="clear" w:color="auto" w:fill="FFFFFF"/>
        </w:rPr>
        <w:t>.</w:t>
      </w:r>
    </w:p>
    <w:p w14:paraId="733879B2" w14:textId="77777777" w:rsidR="005630F6" w:rsidRPr="00EC3751" w:rsidRDefault="005630F6" w:rsidP="00465768">
      <w:pPr>
        <w:pStyle w:val="a3"/>
        <w:spacing w:after="0" w:line="240" w:lineRule="auto"/>
        <w:ind w:left="0"/>
        <w:jc w:val="both"/>
        <w:rPr>
          <w:rFonts w:ascii="Century Gothic" w:hAnsi="Century Gothic" w:cs="Times New Roman"/>
          <w:b/>
          <w:color w:val="000000" w:themeColor="text1"/>
          <w:sz w:val="20"/>
          <w:szCs w:val="28"/>
        </w:rPr>
      </w:pPr>
    </w:p>
    <w:p w14:paraId="571CCFEC" w14:textId="77777777" w:rsidR="006C0223" w:rsidRPr="00EC3751" w:rsidRDefault="006C0223" w:rsidP="00606238">
      <w:pPr>
        <w:pStyle w:val="a3"/>
        <w:spacing w:after="0" w:line="240" w:lineRule="auto"/>
        <w:ind w:left="0"/>
        <w:rPr>
          <w:rFonts w:ascii="Century Gothic" w:hAnsi="Century Gothic" w:cs="Times New Roman"/>
          <w:color w:val="000000"/>
          <w:sz w:val="20"/>
          <w:szCs w:val="28"/>
          <w:shd w:val="clear" w:color="auto" w:fill="FFFFFF"/>
        </w:rPr>
      </w:pPr>
    </w:p>
    <w:p w14:paraId="0C1F0B1F" w14:textId="77777777" w:rsidR="00EC3751" w:rsidRPr="00EC3751" w:rsidRDefault="00EC3751" w:rsidP="00EC3751">
      <w:pPr>
        <w:spacing w:after="0"/>
        <w:rPr>
          <w:rFonts w:ascii="Century Gothic" w:hAnsi="Century Gothic" w:cs="Times New Roman"/>
          <w:b/>
          <w:sz w:val="20"/>
          <w:szCs w:val="28"/>
          <w:u w:val="single"/>
        </w:rPr>
      </w:pPr>
      <w:r w:rsidRPr="00EC3751">
        <w:rPr>
          <w:rFonts w:ascii="Century Gothic" w:hAnsi="Century Gothic" w:cs="Times New Roman"/>
          <w:b/>
          <w:sz w:val="20"/>
          <w:szCs w:val="28"/>
          <w:u w:val="single"/>
        </w:rPr>
        <w:t xml:space="preserve">14.30 – 16.30 </w:t>
      </w:r>
      <w:r w:rsidR="006C0223" w:rsidRPr="00EC3751">
        <w:rPr>
          <w:rFonts w:ascii="Century Gothic" w:hAnsi="Century Gothic" w:cs="Times New Roman"/>
          <w:b/>
          <w:sz w:val="20"/>
          <w:szCs w:val="28"/>
          <w:u w:val="single"/>
        </w:rPr>
        <w:t xml:space="preserve">Методологический семинар для учителей физики </w:t>
      </w:r>
    </w:p>
    <w:p w14:paraId="276F460F" w14:textId="77777777" w:rsidR="00EC3751" w:rsidRPr="00EC3751" w:rsidRDefault="00EC3751" w:rsidP="00EC3751">
      <w:pPr>
        <w:spacing w:after="0"/>
        <w:rPr>
          <w:rFonts w:ascii="Century Gothic" w:hAnsi="Century Gothic" w:cs="Times New Roman"/>
          <w:b/>
          <w:sz w:val="20"/>
          <w:szCs w:val="28"/>
          <w:u w:val="single"/>
        </w:rPr>
      </w:pPr>
    </w:p>
    <w:p w14:paraId="40ACB09D" w14:textId="362798D7" w:rsidR="006C0223" w:rsidRPr="00EC3751" w:rsidRDefault="00EC3751" w:rsidP="00EC3751">
      <w:pPr>
        <w:spacing w:after="0"/>
        <w:rPr>
          <w:rFonts w:ascii="Century Gothic" w:hAnsi="Century Gothic" w:cs="Times New Roman"/>
          <w:b/>
          <w:sz w:val="20"/>
          <w:szCs w:val="28"/>
        </w:rPr>
      </w:pPr>
      <w:r w:rsidRPr="00EC3751">
        <w:rPr>
          <w:rFonts w:ascii="Century Gothic" w:hAnsi="Century Gothic" w:cs="Times New Roman"/>
          <w:b/>
          <w:sz w:val="20"/>
          <w:szCs w:val="28"/>
        </w:rPr>
        <w:t>♦ Библиотека</w:t>
      </w:r>
      <w:r w:rsidR="00A45E7F">
        <w:rPr>
          <w:rFonts w:ascii="Century Gothic" w:hAnsi="Century Gothic" w:cs="Times New Roman"/>
          <w:b/>
          <w:sz w:val="20"/>
          <w:szCs w:val="28"/>
        </w:rPr>
        <w:t>,</w:t>
      </w:r>
      <w:r w:rsidRPr="00EC3751">
        <w:rPr>
          <w:rFonts w:ascii="Century Gothic" w:hAnsi="Century Gothic" w:cs="Times New Roman"/>
          <w:b/>
          <w:sz w:val="20"/>
          <w:szCs w:val="28"/>
        </w:rPr>
        <w:t xml:space="preserve"> Зал № 1</w:t>
      </w:r>
    </w:p>
    <w:p w14:paraId="3C00549F" w14:textId="77777777" w:rsidR="006C0223" w:rsidRPr="00EC3751" w:rsidRDefault="006C0223" w:rsidP="008D38B8">
      <w:pPr>
        <w:spacing w:before="120"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EC3751">
        <w:rPr>
          <w:rFonts w:ascii="Century Gothic" w:hAnsi="Century Gothic" w:cs="Times New Roman"/>
          <w:b/>
          <w:sz w:val="18"/>
          <w:szCs w:val="18"/>
        </w:rPr>
        <w:t>Тема семинара:</w:t>
      </w:r>
      <w:r w:rsidRPr="00EC3751">
        <w:rPr>
          <w:rFonts w:ascii="Century Gothic" w:hAnsi="Century Gothic" w:cs="Times New Roman"/>
          <w:sz w:val="18"/>
          <w:szCs w:val="18"/>
        </w:rPr>
        <w:t xml:space="preserve"> «Реализация ФГОС и формирование образовательных результатов на уроках физики в основной и старшей школе»</w:t>
      </w:r>
    </w:p>
    <w:p w14:paraId="73BB2C94" w14:textId="49A643A5" w:rsidR="006C0223" w:rsidRPr="00EC3751" w:rsidRDefault="00EC3751" w:rsidP="008D38B8">
      <w:pPr>
        <w:spacing w:before="120" w:after="0" w:line="240" w:lineRule="auto"/>
        <w:jc w:val="both"/>
        <w:rPr>
          <w:rFonts w:ascii="Century Gothic" w:hAnsi="Century Gothic" w:cs="Times New Roman"/>
          <w:sz w:val="18"/>
          <w:szCs w:val="18"/>
        </w:rPr>
      </w:pPr>
      <w:r w:rsidRPr="00EC3751">
        <w:rPr>
          <w:rFonts w:ascii="Century Gothic" w:hAnsi="Century Gothic" w:cs="Times New Roman"/>
          <w:b/>
          <w:sz w:val="18"/>
          <w:szCs w:val="18"/>
        </w:rPr>
        <w:t>Ведущий</w:t>
      </w:r>
      <w:r w:rsidR="006C0223" w:rsidRPr="00EC3751">
        <w:rPr>
          <w:rFonts w:ascii="Century Gothic" w:hAnsi="Century Gothic" w:cs="Times New Roman"/>
          <w:b/>
          <w:sz w:val="18"/>
          <w:szCs w:val="18"/>
        </w:rPr>
        <w:t>:</w:t>
      </w:r>
      <w:r w:rsidR="006C0223" w:rsidRPr="00EC3751">
        <w:rPr>
          <w:rFonts w:ascii="Century Gothic" w:hAnsi="Century Gothic" w:cs="Times New Roman"/>
          <w:sz w:val="18"/>
          <w:szCs w:val="18"/>
        </w:rPr>
        <w:t xml:space="preserve"> Васильева И.В., Председатель Ассоциации учителей физики, кандидат педагогических наук, доцент кафедры методики МОФ МИОО</w:t>
      </w:r>
      <w:r w:rsidRPr="00EC3751">
        <w:rPr>
          <w:rFonts w:ascii="Century Gothic" w:hAnsi="Century Gothic" w:cs="Times New Roman"/>
          <w:sz w:val="18"/>
          <w:szCs w:val="18"/>
        </w:rPr>
        <w:t>.</w:t>
      </w:r>
    </w:p>
    <w:p w14:paraId="2165637C" w14:textId="77777777" w:rsidR="00EC3751" w:rsidRPr="00EC3751" w:rsidRDefault="00EC3751" w:rsidP="006C0223">
      <w:pPr>
        <w:spacing w:after="0" w:line="240" w:lineRule="auto"/>
        <w:jc w:val="both"/>
        <w:rPr>
          <w:rFonts w:ascii="Century Gothic" w:hAnsi="Century Gothic" w:cs="Times New Roman"/>
          <w:sz w:val="20"/>
          <w:szCs w:val="28"/>
        </w:rPr>
      </w:pPr>
    </w:p>
    <w:p w14:paraId="6EAA1B48" w14:textId="77777777" w:rsidR="006C0223" w:rsidRPr="00297DC6" w:rsidRDefault="006C0223" w:rsidP="008D38B8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Century Gothic" w:hAnsi="Century Gothic" w:cs="Times New Roman"/>
          <w:spacing w:val="-4"/>
          <w:sz w:val="18"/>
          <w:szCs w:val="18"/>
        </w:rPr>
      </w:pPr>
      <w:r w:rsidRPr="00297DC6">
        <w:rPr>
          <w:rFonts w:ascii="Century Gothic" w:hAnsi="Century Gothic" w:cs="Times New Roman"/>
          <w:spacing w:val="-4"/>
          <w:sz w:val="18"/>
          <w:szCs w:val="18"/>
        </w:rPr>
        <w:t>Профессиональный стандарт «Педагог». Фещенко Т.С., доктор педагогических наук, заведующая кафедрой методики обучения физике МИОО.</w:t>
      </w:r>
    </w:p>
    <w:p w14:paraId="0EE57A31" w14:textId="77777777" w:rsidR="006C0223" w:rsidRPr="008D38B8" w:rsidRDefault="006C0223" w:rsidP="008D38B8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Century Gothic" w:hAnsi="Century Gothic" w:cs="Times New Roman"/>
          <w:spacing w:val="-8"/>
          <w:sz w:val="18"/>
          <w:szCs w:val="18"/>
        </w:rPr>
      </w:pPr>
      <w:r w:rsidRPr="008D38B8">
        <w:rPr>
          <w:rFonts w:ascii="Century Gothic" w:hAnsi="Century Gothic" w:cs="Times New Roman"/>
          <w:spacing w:val="-8"/>
          <w:sz w:val="18"/>
          <w:szCs w:val="18"/>
        </w:rPr>
        <w:t>Анализ итогов ЕГЭ-2015 по физике. Взаимосвязь промежуточных и итоговых форм контроля в системе общего образования. Демидова М.Ю., доктор педагогических наук, руководитель экспертно-аналитического отдела МЦКО.</w:t>
      </w:r>
    </w:p>
    <w:p w14:paraId="148D65F9" w14:textId="77777777" w:rsidR="006C0223" w:rsidRPr="00297DC6" w:rsidRDefault="006C0223" w:rsidP="008D38B8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Century Gothic" w:hAnsi="Century Gothic" w:cs="Times New Roman"/>
          <w:spacing w:val="-4"/>
          <w:sz w:val="18"/>
          <w:szCs w:val="18"/>
        </w:rPr>
      </w:pPr>
      <w:r w:rsidRPr="00297DC6">
        <w:rPr>
          <w:rFonts w:ascii="Century Gothic" w:hAnsi="Century Gothic" w:cs="Times New Roman"/>
          <w:spacing w:val="-4"/>
          <w:sz w:val="18"/>
          <w:szCs w:val="18"/>
        </w:rPr>
        <w:t>Анализ итогов ОГЭ-2015 по физике. Взаимосвязь промежуточных и итоговых форм контроля в системе общего образования. Васильева И.В., Председатель Ассоциации учителей физики, кандидат педагогических наук, доцент кафедры МОФ МИОО.</w:t>
      </w:r>
    </w:p>
    <w:p w14:paraId="0F8DAF77" w14:textId="77777777" w:rsidR="006C0223" w:rsidRPr="00297DC6" w:rsidRDefault="006C0223" w:rsidP="008D38B8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Century Gothic" w:hAnsi="Century Gothic" w:cs="Times New Roman"/>
          <w:spacing w:val="-4"/>
          <w:sz w:val="18"/>
          <w:szCs w:val="18"/>
        </w:rPr>
      </w:pPr>
      <w:r w:rsidRPr="00297DC6">
        <w:rPr>
          <w:rFonts w:ascii="Century Gothic" w:hAnsi="Century Gothic" w:cs="Times New Roman"/>
          <w:spacing w:val="-4"/>
          <w:sz w:val="18"/>
          <w:szCs w:val="18"/>
        </w:rPr>
        <w:t>Система курсовой подготовки учителей физики в 2015-2016 учебном году. Долгая Т.И., кандидат педагогических наук, доцент кафедры МОФ МИОО.</w:t>
      </w:r>
    </w:p>
    <w:p w14:paraId="49912FF0" w14:textId="77777777" w:rsidR="006C0223" w:rsidRPr="00297DC6" w:rsidRDefault="006C0223" w:rsidP="008D38B8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Century Gothic" w:hAnsi="Century Gothic" w:cs="Times New Roman"/>
          <w:spacing w:val="-4"/>
          <w:sz w:val="18"/>
          <w:szCs w:val="18"/>
        </w:rPr>
      </w:pPr>
      <w:r w:rsidRPr="00297DC6">
        <w:rPr>
          <w:rFonts w:ascii="Century Gothic" w:hAnsi="Century Gothic" w:cs="Times New Roman"/>
          <w:spacing w:val="-4"/>
          <w:sz w:val="18"/>
          <w:szCs w:val="18"/>
        </w:rPr>
        <w:t>Использование активных методов обучения для формирования ключевых компетенций учащихся на уроках физики с использованием компонентов УМК издательства «Просвещение». Коновалова Н.А., кандидат психологических наук, заведующая редакцией химии и физики АО «Издательство "Просвещение"».</w:t>
      </w:r>
    </w:p>
    <w:p w14:paraId="61E8DD82" w14:textId="77777777" w:rsidR="006C0223" w:rsidRPr="00297DC6" w:rsidRDefault="006C0223" w:rsidP="008D38B8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Century Gothic" w:hAnsi="Century Gothic" w:cs="Times New Roman"/>
          <w:spacing w:val="-4"/>
          <w:sz w:val="18"/>
          <w:szCs w:val="18"/>
        </w:rPr>
      </w:pPr>
      <w:r w:rsidRPr="00297DC6">
        <w:rPr>
          <w:rFonts w:ascii="Century Gothic" w:hAnsi="Century Gothic" w:cs="Times New Roman"/>
          <w:spacing w:val="-4"/>
          <w:sz w:val="18"/>
          <w:szCs w:val="18"/>
        </w:rPr>
        <w:t>УМК «Сферы. Физика» в условиях реализации ФГОС. Жумаев В.В., координатор по физике АО «Издательство "Просвещение"».</w:t>
      </w:r>
    </w:p>
    <w:p w14:paraId="3D869D77" w14:textId="77777777" w:rsidR="006C0223" w:rsidRPr="00297DC6" w:rsidRDefault="006C0223" w:rsidP="008D38B8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Century Gothic" w:hAnsi="Century Gothic" w:cs="Times New Roman"/>
          <w:spacing w:val="-4"/>
          <w:sz w:val="18"/>
          <w:szCs w:val="18"/>
        </w:rPr>
      </w:pPr>
      <w:r w:rsidRPr="00297DC6">
        <w:rPr>
          <w:rFonts w:ascii="Century Gothic" w:hAnsi="Century Gothic" w:cs="Times New Roman"/>
          <w:spacing w:val="-4"/>
          <w:sz w:val="18"/>
          <w:szCs w:val="18"/>
        </w:rPr>
        <w:t>О концепции преподавания физики в классах гуманитарного профиля. Чернышева М.В., учитель физики ГБОУ Лицей № 1564.</w:t>
      </w:r>
    </w:p>
    <w:p w14:paraId="7053C4E1" w14:textId="77777777" w:rsidR="006C0223" w:rsidRPr="00297DC6" w:rsidRDefault="006C0223" w:rsidP="008D38B8">
      <w:pPr>
        <w:pStyle w:val="a3"/>
        <w:numPr>
          <w:ilvl w:val="0"/>
          <w:numId w:val="8"/>
        </w:numPr>
        <w:tabs>
          <w:tab w:val="left" w:pos="567"/>
        </w:tabs>
        <w:spacing w:after="0" w:line="240" w:lineRule="auto"/>
        <w:ind w:left="567" w:hanging="207"/>
        <w:jc w:val="both"/>
        <w:rPr>
          <w:rFonts w:ascii="Century Gothic" w:hAnsi="Century Gothic" w:cs="Times New Roman"/>
          <w:spacing w:val="-4"/>
          <w:sz w:val="18"/>
          <w:szCs w:val="18"/>
        </w:rPr>
      </w:pPr>
      <w:r w:rsidRPr="00297DC6">
        <w:rPr>
          <w:rFonts w:ascii="Century Gothic" w:hAnsi="Century Gothic" w:cs="Times New Roman"/>
          <w:spacing w:val="-4"/>
          <w:sz w:val="18"/>
          <w:szCs w:val="18"/>
        </w:rPr>
        <w:t xml:space="preserve">Пропедевтика естественнонаучных знаний как условие преемственности обучения в системе непрерывного естественнонаучного образования. Исаев Д.А., доктор педагогических наук, профессор кафедры теории и методики преподавания физики МПГУ. </w:t>
      </w:r>
    </w:p>
    <w:p w14:paraId="58B4E618" w14:textId="77777777" w:rsidR="006C0223" w:rsidRPr="00297DC6" w:rsidRDefault="006C0223" w:rsidP="008D38B8">
      <w:pPr>
        <w:pStyle w:val="a3"/>
        <w:numPr>
          <w:ilvl w:val="0"/>
          <w:numId w:val="8"/>
        </w:numPr>
        <w:spacing w:after="0" w:line="240" w:lineRule="auto"/>
        <w:ind w:left="567" w:hanging="207"/>
        <w:jc w:val="both"/>
        <w:rPr>
          <w:rFonts w:ascii="Century Gothic" w:hAnsi="Century Gothic" w:cs="Times New Roman"/>
          <w:spacing w:val="-4"/>
          <w:sz w:val="18"/>
          <w:szCs w:val="18"/>
        </w:rPr>
      </w:pPr>
      <w:r w:rsidRPr="00297DC6">
        <w:rPr>
          <w:rFonts w:ascii="Century Gothic" w:hAnsi="Century Gothic" w:cs="Times New Roman"/>
          <w:spacing w:val="-4"/>
          <w:sz w:val="18"/>
          <w:szCs w:val="18"/>
        </w:rPr>
        <w:t xml:space="preserve">Современный урок физики (на примере использования линии УМК «Физика 7-11» Пурышевой Н.С.). Ратбиль Е.Э., учитель физики ГБОУ школа № 1248, Заслуженный учитель РФ, победитель конкурса лучших учителей РФ, победитель конкурса «Грант Москвы» в сфере образования. </w:t>
      </w:r>
    </w:p>
    <w:p w14:paraId="4B741DEB" w14:textId="77777777" w:rsidR="006C0223" w:rsidRPr="00EC3751" w:rsidRDefault="006C0223" w:rsidP="006C02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6C0223" w:rsidRPr="00EC3751" w:rsidSect="00693886">
          <w:pgSz w:w="11906" w:h="16838"/>
          <w:pgMar w:top="567" w:right="720" w:bottom="720" w:left="720" w:header="708" w:footer="708" w:gutter="0"/>
          <w:cols w:space="708"/>
          <w:docGrid w:linePitch="360"/>
        </w:sectPr>
      </w:pPr>
    </w:p>
    <w:p w14:paraId="32008B88" w14:textId="5289E2FA" w:rsidR="006C0223" w:rsidRDefault="00C47C70" w:rsidP="00C47C70">
      <w:pPr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85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0ED56AE3" wp14:editId="2919221B">
            <wp:extent cx="6840742" cy="1839433"/>
            <wp:effectExtent l="0" t="0" r="0" b="8890"/>
            <wp:docPr id="1" name="Рисунок 1" descr="C:\Users\Коте\Desktop\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е\Desktop\2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706" cy="1840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237EEF" w14:textId="77777777" w:rsidR="00C47C70" w:rsidRPr="00EC3751" w:rsidRDefault="00C47C70" w:rsidP="00D41628">
      <w:pPr>
        <w:pStyle w:val="a3"/>
        <w:spacing w:before="120" w:after="0"/>
        <w:ind w:left="0"/>
        <w:jc w:val="center"/>
        <w:rPr>
          <w:rFonts w:ascii="Century Gothic" w:hAnsi="Century Gothic" w:cs="Times New Roman"/>
          <w:color w:val="1F4E79" w:themeColor="accent1" w:themeShade="80"/>
          <w:sz w:val="24"/>
          <w:szCs w:val="24"/>
        </w:rPr>
      </w:pPr>
      <w:r w:rsidRPr="00EC3751">
        <w:rPr>
          <w:rFonts w:ascii="Century Gothic" w:hAnsi="Century Gothic" w:cs="Times New Roman"/>
          <w:color w:val="1F4E79" w:themeColor="accent1" w:themeShade="80"/>
          <w:sz w:val="24"/>
          <w:szCs w:val="24"/>
        </w:rPr>
        <w:t xml:space="preserve">ПРОГРАММА </w:t>
      </w:r>
    </w:p>
    <w:p w14:paraId="2DC96BDF" w14:textId="78921C57" w:rsidR="00C47C70" w:rsidRPr="00EC3751" w:rsidRDefault="00C47C70" w:rsidP="00C47C70">
      <w:pPr>
        <w:pStyle w:val="a3"/>
        <w:spacing w:after="0"/>
        <w:ind w:left="0"/>
        <w:jc w:val="center"/>
        <w:rPr>
          <w:rFonts w:ascii="Century Gothic" w:hAnsi="Century Gothic" w:cs="Times New Roman"/>
          <w:b/>
          <w:color w:val="1F4E79" w:themeColor="accent1" w:themeShade="80"/>
          <w:sz w:val="28"/>
          <w:szCs w:val="24"/>
        </w:rPr>
      </w:pPr>
      <w:r w:rsidRPr="00C47C70">
        <w:rPr>
          <w:rFonts w:ascii="Century Gothic" w:hAnsi="Century Gothic" w:cs="Times New Roman"/>
          <w:b/>
          <w:color w:val="1F4E79" w:themeColor="accent1" w:themeShade="80"/>
          <w:sz w:val="28"/>
          <w:szCs w:val="24"/>
        </w:rPr>
        <w:t>ДЛЯ ПРЕПОДАВАТЕЛЕЙ БИОЛОГИИ</w:t>
      </w:r>
    </w:p>
    <w:p w14:paraId="14A911FB" w14:textId="77777777" w:rsidR="00C47C70" w:rsidRPr="00C47C70" w:rsidRDefault="00C47C70" w:rsidP="006C02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94709F9" w14:textId="245F125C" w:rsidR="00C47C70" w:rsidRDefault="004737A1" w:rsidP="005630F6">
      <w:pPr>
        <w:spacing w:after="0" w:line="240" w:lineRule="auto"/>
        <w:ind w:left="57" w:right="57"/>
        <w:rPr>
          <w:rFonts w:ascii="Century Gothic" w:hAnsi="Century Gothic" w:cs="Times New Roman"/>
          <w:b/>
          <w:sz w:val="20"/>
          <w:szCs w:val="28"/>
        </w:rPr>
      </w:pPr>
      <w:r>
        <w:rPr>
          <w:rFonts w:ascii="Century Gothic" w:hAnsi="Century Gothic" w:cs="Times New Roman"/>
          <w:b/>
          <w:color w:val="000000" w:themeColor="text1"/>
          <w:sz w:val="20"/>
          <w:szCs w:val="28"/>
          <w:u w:val="single"/>
        </w:rPr>
        <w:t>12.30 – 14.15</w:t>
      </w:r>
      <w:r w:rsidR="005630F6" w:rsidRPr="00C47C70">
        <w:rPr>
          <w:rFonts w:ascii="Century Gothic" w:hAnsi="Century Gothic" w:cs="Times New Roman"/>
          <w:b/>
          <w:color w:val="000000" w:themeColor="text1"/>
          <w:sz w:val="20"/>
          <w:szCs w:val="28"/>
          <w:u w:val="single"/>
        </w:rPr>
        <w:t xml:space="preserve"> Круглый стол по актуальным проблемам науки для преподавателей биологии</w:t>
      </w:r>
      <w:r w:rsidR="005630F6" w:rsidRPr="00C47C70">
        <w:rPr>
          <w:rFonts w:ascii="Century Gothic" w:hAnsi="Century Gothic" w:cs="Times New Roman"/>
          <w:b/>
          <w:color w:val="000000" w:themeColor="text1"/>
          <w:sz w:val="20"/>
          <w:szCs w:val="28"/>
        </w:rPr>
        <w:t xml:space="preserve"> </w:t>
      </w:r>
      <w:r w:rsidR="005630F6" w:rsidRPr="00DF4D85">
        <w:rPr>
          <w:rFonts w:ascii="Century Gothic" w:hAnsi="Century Gothic" w:cs="Times New Roman"/>
          <w:b/>
          <w:color w:val="000000" w:themeColor="text1"/>
          <w:sz w:val="20"/>
          <w:szCs w:val="28"/>
          <w:u w:val="single"/>
        </w:rPr>
        <w:t xml:space="preserve">«Биология, генная инженерия и </w:t>
      </w:r>
      <w:r w:rsidR="00A45E7F">
        <w:rPr>
          <w:rFonts w:ascii="Century Gothic" w:hAnsi="Century Gothic" w:cs="Times New Roman"/>
          <w:b/>
          <w:color w:val="000000" w:themeColor="text1"/>
          <w:sz w:val="20"/>
          <w:szCs w:val="28"/>
          <w:u w:val="single"/>
        </w:rPr>
        <w:t>проблемы современного общества»</w:t>
      </w:r>
    </w:p>
    <w:p w14:paraId="142EEAAB" w14:textId="20102DC5" w:rsidR="005630F6" w:rsidRPr="00C47C70" w:rsidRDefault="00C47C70" w:rsidP="00C47C70">
      <w:pPr>
        <w:spacing w:before="120" w:after="0" w:line="240" w:lineRule="auto"/>
        <w:ind w:right="57"/>
        <w:rPr>
          <w:rFonts w:ascii="Century Gothic" w:hAnsi="Century Gothic" w:cs="Times New Roman"/>
          <w:b/>
          <w:color w:val="000000" w:themeColor="text1"/>
          <w:sz w:val="20"/>
          <w:szCs w:val="28"/>
          <w:u w:val="single"/>
        </w:rPr>
      </w:pPr>
      <w:r>
        <w:rPr>
          <w:rFonts w:ascii="Century Gothic" w:hAnsi="Century Gothic" w:cs="Times New Roman"/>
          <w:b/>
          <w:color w:val="000000" w:themeColor="text1"/>
          <w:sz w:val="20"/>
          <w:szCs w:val="28"/>
        </w:rPr>
        <w:t>♦ Ауд. 101 Экон. ф-та</w:t>
      </w:r>
    </w:p>
    <w:p w14:paraId="3A52BC3F" w14:textId="28283DC3" w:rsidR="005630F6" w:rsidRDefault="00C47C70" w:rsidP="008D38B8">
      <w:pPr>
        <w:pStyle w:val="a3"/>
        <w:spacing w:before="120" w:after="120" w:line="240" w:lineRule="auto"/>
        <w:ind w:left="57" w:right="57"/>
        <w:jc w:val="both"/>
        <w:rPr>
          <w:rFonts w:ascii="Century Gothic" w:hAnsi="Century Gothic" w:cs="Times New Roman"/>
          <w:color w:val="000000" w:themeColor="text1"/>
          <w:sz w:val="18"/>
          <w:szCs w:val="28"/>
        </w:rPr>
      </w:pPr>
      <w:r w:rsidRPr="00C47C70">
        <w:rPr>
          <w:rFonts w:ascii="Century Gothic" w:hAnsi="Century Gothic" w:cs="Times New Roman"/>
          <w:b/>
          <w:sz w:val="18"/>
          <w:szCs w:val="28"/>
        </w:rPr>
        <w:t>Ведущий:</w:t>
      </w:r>
      <w:r w:rsidRPr="00C47C70">
        <w:rPr>
          <w:rFonts w:ascii="Century Gothic" w:hAnsi="Century Gothic" w:cs="Times New Roman"/>
          <w:sz w:val="18"/>
          <w:szCs w:val="28"/>
        </w:rPr>
        <w:t xml:space="preserve"> </w:t>
      </w:r>
      <w:r w:rsidR="005630F6" w:rsidRPr="00C47C70">
        <w:rPr>
          <w:rFonts w:ascii="Century Gothic" w:hAnsi="Century Gothic" w:cs="Times New Roman"/>
          <w:sz w:val="18"/>
          <w:szCs w:val="28"/>
        </w:rPr>
        <w:t>Никишов Александр Алексеевич, кандидат сельскохозяйственных наук, руководитель подготовки магистров по специализации «Современные биотехнологии в животноводстве», аграрно-технологического института РУДН</w:t>
      </w:r>
      <w:r w:rsidR="005630F6" w:rsidRPr="00C47C70">
        <w:rPr>
          <w:rFonts w:ascii="Century Gothic" w:hAnsi="Century Gothic" w:cs="Times New Roman"/>
          <w:color w:val="000000" w:themeColor="text1"/>
          <w:sz w:val="18"/>
          <w:szCs w:val="28"/>
        </w:rPr>
        <w:t>.</w:t>
      </w:r>
    </w:p>
    <w:p w14:paraId="48F0408F" w14:textId="77777777" w:rsidR="00D41628" w:rsidRPr="00D41628" w:rsidRDefault="00D41628" w:rsidP="00D41628">
      <w:pPr>
        <w:pStyle w:val="a3"/>
        <w:spacing w:after="0" w:line="240" w:lineRule="auto"/>
        <w:ind w:left="57" w:right="57"/>
        <w:jc w:val="both"/>
        <w:rPr>
          <w:rFonts w:ascii="Century Gothic" w:hAnsi="Century Gothic" w:cs="Times New Roman"/>
          <w:sz w:val="16"/>
          <w:szCs w:val="16"/>
        </w:rPr>
      </w:pPr>
    </w:p>
    <w:p w14:paraId="630825DF" w14:textId="41997718" w:rsidR="005630F6" w:rsidRPr="00C47C70" w:rsidRDefault="005630F6" w:rsidP="00C47C70">
      <w:pPr>
        <w:pStyle w:val="a3"/>
        <w:numPr>
          <w:ilvl w:val="0"/>
          <w:numId w:val="30"/>
        </w:numPr>
        <w:shd w:val="clear" w:color="auto" w:fill="FFFFFF"/>
        <w:spacing w:after="0" w:line="240" w:lineRule="auto"/>
        <w:ind w:right="57"/>
        <w:rPr>
          <w:rFonts w:ascii="Century Gothic" w:hAnsi="Century Gothic" w:cs="Times New Roman"/>
          <w:color w:val="000000"/>
          <w:sz w:val="18"/>
          <w:szCs w:val="28"/>
        </w:rPr>
      </w:pPr>
      <w:r w:rsidRPr="00C47C70">
        <w:rPr>
          <w:rFonts w:ascii="Century Gothic" w:hAnsi="Century Gothic" w:cs="Times New Roman"/>
          <w:sz w:val="18"/>
          <w:szCs w:val="28"/>
        </w:rPr>
        <w:t>Никишов Александр Алексеевич, кандидат сельскохозяйственных наук, руководитель подготовки магистров по специализации «Современные биотехнологии в животноводстве», аграрно</w:t>
      </w:r>
      <w:r w:rsidRPr="00C47C70">
        <w:rPr>
          <w:rFonts w:ascii="Century Gothic" w:eastAsiaTheme="minorEastAsia" w:hAnsi="Century Gothic" w:cs="Times New Roman"/>
          <w:sz w:val="18"/>
          <w:szCs w:val="28"/>
          <w:lang w:eastAsia="ru-RU"/>
        </w:rPr>
        <w:t xml:space="preserve">-технологического </w:t>
      </w:r>
      <w:r w:rsidRPr="00C47C70">
        <w:rPr>
          <w:rFonts w:ascii="Century Gothic" w:hAnsi="Century Gothic" w:cs="Times New Roman"/>
          <w:sz w:val="18"/>
          <w:szCs w:val="28"/>
        </w:rPr>
        <w:t>института РУДН</w:t>
      </w:r>
      <w:r w:rsidRPr="00C47C70">
        <w:rPr>
          <w:rFonts w:ascii="Century Gothic" w:hAnsi="Century Gothic" w:cs="Times New Roman"/>
          <w:color w:val="000000"/>
          <w:sz w:val="18"/>
          <w:szCs w:val="28"/>
        </w:rPr>
        <w:t>:</w:t>
      </w:r>
    </w:p>
    <w:p w14:paraId="4AA1D40C" w14:textId="2AD63948" w:rsidR="005630F6" w:rsidRPr="00C47C70" w:rsidRDefault="005630F6" w:rsidP="00C47C70">
      <w:pPr>
        <w:pStyle w:val="a3"/>
        <w:shd w:val="clear" w:color="auto" w:fill="FFFFFF"/>
        <w:spacing w:after="0" w:line="240" w:lineRule="auto"/>
        <w:ind w:right="57"/>
        <w:rPr>
          <w:rFonts w:ascii="Century Gothic" w:eastAsia="Times New Roman" w:hAnsi="Century Gothic" w:cs="Times New Roman"/>
          <w:color w:val="000000"/>
          <w:sz w:val="18"/>
          <w:szCs w:val="28"/>
        </w:rPr>
      </w:pPr>
      <w:r w:rsidRPr="00C47C70">
        <w:rPr>
          <w:rFonts w:ascii="Century Gothic" w:hAnsi="Century Gothic" w:cs="Times New Roman"/>
          <w:color w:val="000000"/>
          <w:sz w:val="18"/>
          <w:szCs w:val="28"/>
        </w:rPr>
        <w:t>«</w:t>
      </w:r>
      <w:r w:rsidRPr="00C47C70">
        <w:rPr>
          <w:rFonts w:ascii="Century Gothic" w:eastAsia="Times New Roman" w:hAnsi="Century Gothic" w:cs="Times New Roman"/>
          <w:color w:val="000000"/>
          <w:sz w:val="18"/>
          <w:szCs w:val="28"/>
        </w:rPr>
        <w:t>Современные методы ДНК-диагностики сельскохозяйственных животных»</w:t>
      </w:r>
      <w:r w:rsidR="00C47C70" w:rsidRPr="00C47C70">
        <w:rPr>
          <w:rFonts w:ascii="Century Gothic" w:eastAsia="Times New Roman" w:hAnsi="Century Gothic" w:cs="Times New Roman"/>
          <w:color w:val="000000"/>
          <w:sz w:val="18"/>
          <w:szCs w:val="28"/>
        </w:rPr>
        <w:t>.</w:t>
      </w:r>
    </w:p>
    <w:p w14:paraId="3D50A9C0" w14:textId="7A2DA339" w:rsidR="005630F6" w:rsidRPr="00C47C70" w:rsidRDefault="005630F6" w:rsidP="00C47C70">
      <w:pPr>
        <w:pStyle w:val="a3"/>
        <w:numPr>
          <w:ilvl w:val="0"/>
          <w:numId w:val="30"/>
        </w:numPr>
        <w:spacing w:after="0" w:line="240" w:lineRule="auto"/>
        <w:ind w:right="57"/>
        <w:rPr>
          <w:rFonts w:ascii="Century Gothic" w:hAnsi="Century Gothic" w:cs="Times New Roman"/>
          <w:sz w:val="18"/>
          <w:szCs w:val="28"/>
        </w:rPr>
      </w:pPr>
      <w:r w:rsidRPr="00C47C70">
        <w:rPr>
          <w:rFonts w:ascii="Century Gothic" w:hAnsi="Century Gothic" w:cs="Times New Roman"/>
          <w:sz w:val="18"/>
          <w:szCs w:val="28"/>
        </w:rPr>
        <w:t>Кленовицкий Павел Михайлович, доктор биологических наук, доцент Департамента Ветеринарной медицины аграрно-технологического института РУДН:</w:t>
      </w:r>
    </w:p>
    <w:p w14:paraId="5A8CF8F9" w14:textId="77605805" w:rsidR="005630F6" w:rsidRPr="00C47C70" w:rsidRDefault="005630F6" w:rsidP="00C47C70">
      <w:pPr>
        <w:pStyle w:val="a3"/>
        <w:spacing w:after="0" w:line="240" w:lineRule="auto"/>
        <w:ind w:right="57"/>
        <w:rPr>
          <w:rFonts w:ascii="Century Gothic" w:hAnsi="Century Gothic" w:cs="Times New Roman"/>
          <w:sz w:val="18"/>
          <w:szCs w:val="28"/>
        </w:rPr>
      </w:pPr>
      <w:r w:rsidRPr="00C47C70">
        <w:rPr>
          <w:rFonts w:ascii="Century Gothic" w:hAnsi="Century Gothic" w:cs="Times New Roman"/>
          <w:sz w:val="18"/>
          <w:szCs w:val="28"/>
        </w:rPr>
        <w:t>«ДНК диагностика генетических заболеваний у животных»</w:t>
      </w:r>
      <w:r w:rsidR="00C47C70">
        <w:rPr>
          <w:rFonts w:ascii="Century Gothic" w:hAnsi="Century Gothic" w:cs="Times New Roman"/>
          <w:sz w:val="18"/>
          <w:szCs w:val="28"/>
        </w:rPr>
        <w:t>.</w:t>
      </w:r>
    </w:p>
    <w:p w14:paraId="6D385A92" w14:textId="50F000B6" w:rsidR="005630F6" w:rsidRPr="00C47C70" w:rsidRDefault="005630F6" w:rsidP="00C47C70">
      <w:pPr>
        <w:pStyle w:val="a3"/>
        <w:numPr>
          <w:ilvl w:val="0"/>
          <w:numId w:val="30"/>
        </w:numPr>
        <w:spacing w:after="0" w:line="240" w:lineRule="auto"/>
        <w:ind w:right="57"/>
        <w:rPr>
          <w:rFonts w:ascii="Century Gothic" w:hAnsi="Century Gothic" w:cs="Times New Roman"/>
          <w:sz w:val="18"/>
          <w:szCs w:val="28"/>
        </w:rPr>
      </w:pPr>
      <w:r w:rsidRPr="00C47C70">
        <w:rPr>
          <w:rFonts w:ascii="Century Gothic" w:hAnsi="Century Gothic" w:cs="Times New Roman"/>
          <w:sz w:val="18"/>
          <w:szCs w:val="28"/>
        </w:rPr>
        <w:t>Романова Елена Валерьевна, кандидат сельскохозяйственных наук, доцент Агробиотехнологического департамента аграрно-технологического института РУДН:</w:t>
      </w:r>
    </w:p>
    <w:p w14:paraId="23C4BB46" w14:textId="13E5FDD1" w:rsidR="005630F6" w:rsidRPr="00C47C70" w:rsidRDefault="005630F6" w:rsidP="00C47C70">
      <w:pPr>
        <w:pStyle w:val="a3"/>
        <w:spacing w:after="0" w:line="240" w:lineRule="auto"/>
        <w:ind w:right="57"/>
        <w:rPr>
          <w:rFonts w:ascii="Century Gothic" w:hAnsi="Century Gothic" w:cs="Times New Roman"/>
          <w:sz w:val="18"/>
          <w:szCs w:val="28"/>
        </w:rPr>
      </w:pPr>
      <w:r w:rsidRPr="00C47C70">
        <w:rPr>
          <w:rFonts w:ascii="Century Gothic" w:hAnsi="Century Gothic" w:cs="Times New Roman"/>
          <w:sz w:val="18"/>
          <w:szCs w:val="28"/>
        </w:rPr>
        <w:t>«Молекулярные маркеры в генетике и селекции растений»</w:t>
      </w:r>
      <w:r w:rsidR="00C47C70" w:rsidRPr="00C47C70">
        <w:rPr>
          <w:rFonts w:ascii="Century Gothic" w:hAnsi="Century Gothic" w:cs="Times New Roman"/>
          <w:sz w:val="18"/>
          <w:szCs w:val="28"/>
        </w:rPr>
        <w:t>.</w:t>
      </w:r>
    </w:p>
    <w:p w14:paraId="79DC4F95" w14:textId="77777777" w:rsidR="00C47C70" w:rsidRPr="00C47C70" w:rsidRDefault="00C47C70" w:rsidP="00C47C70">
      <w:pPr>
        <w:spacing w:after="0" w:line="240" w:lineRule="auto"/>
        <w:ind w:left="426" w:right="57"/>
        <w:rPr>
          <w:rFonts w:ascii="Century Gothic" w:hAnsi="Century Gothic" w:cs="Times New Roman"/>
          <w:b/>
          <w:color w:val="000000" w:themeColor="text1"/>
          <w:sz w:val="20"/>
          <w:szCs w:val="28"/>
        </w:rPr>
      </w:pPr>
    </w:p>
    <w:p w14:paraId="51A2C7E2" w14:textId="185621CE" w:rsidR="006655AB" w:rsidRPr="00C47C70" w:rsidRDefault="006C0223" w:rsidP="00C47C70">
      <w:pPr>
        <w:spacing w:after="0"/>
        <w:rPr>
          <w:rFonts w:ascii="Century Gothic" w:hAnsi="Century Gothic" w:cs="Times New Roman"/>
          <w:b/>
          <w:sz w:val="20"/>
          <w:szCs w:val="28"/>
          <w:u w:val="single"/>
        </w:rPr>
      </w:pPr>
      <w:r w:rsidRPr="00C47C70">
        <w:rPr>
          <w:rFonts w:ascii="Century Gothic" w:hAnsi="Century Gothic" w:cs="Times New Roman"/>
          <w:b/>
          <w:sz w:val="20"/>
          <w:szCs w:val="28"/>
          <w:u w:val="single"/>
        </w:rPr>
        <w:t xml:space="preserve">14.30 – 16.30 Методологический семинар для учителей биологии </w:t>
      </w:r>
    </w:p>
    <w:p w14:paraId="04C650D0" w14:textId="0B8CFCC0" w:rsidR="006C0223" w:rsidRDefault="00C47C70" w:rsidP="00C47C70">
      <w:pPr>
        <w:spacing w:before="120" w:after="0"/>
        <w:rPr>
          <w:rFonts w:ascii="Century Gothic" w:hAnsi="Century Gothic" w:cs="Times New Roman"/>
          <w:b/>
          <w:sz w:val="20"/>
          <w:szCs w:val="28"/>
        </w:rPr>
      </w:pPr>
      <w:r w:rsidRPr="00C47C70">
        <w:rPr>
          <w:rFonts w:ascii="Century Gothic" w:hAnsi="Century Gothic" w:cs="Times New Roman"/>
          <w:b/>
          <w:sz w:val="20"/>
          <w:szCs w:val="28"/>
        </w:rPr>
        <w:t>♦</w:t>
      </w:r>
      <w:r>
        <w:rPr>
          <w:rFonts w:ascii="Century Gothic" w:hAnsi="Century Gothic" w:cs="Times New Roman"/>
          <w:b/>
          <w:sz w:val="20"/>
          <w:szCs w:val="28"/>
        </w:rPr>
        <w:t xml:space="preserve"> Ауд. 101 Экон</w:t>
      </w:r>
      <w:r w:rsidRPr="00C47C70">
        <w:rPr>
          <w:rFonts w:ascii="Century Gothic" w:hAnsi="Century Gothic" w:cs="Times New Roman"/>
          <w:b/>
          <w:sz w:val="20"/>
          <w:szCs w:val="28"/>
        </w:rPr>
        <w:t>.</w:t>
      </w:r>
      <w:r>
        <w:rPr>
          <w:rFonts w:ascii="Century Gothic" w:hAnsi="Century Gothic" w:cs="Times New Roman"/>
          <w:b/>
          <w:sz w:val="20"/>
          <w:szCs w:val="28"/>
        </w:rPr>
        <w:t xml:space="preserve"> </w:t>
      </w:r>
      <w:r w:rsidRPr="00C47C70">
        <w:rPr>
          <w:rFonts w:ascii="Century Gothic" w:hAnsi="Century Gothic" w:cs="Times New Roman"/>
          <w:b/>
          <w:sz w:val="20"/>
          <w:szCs w:val="28"/>
        </w:rPr>
        <w:t>ф-та</w:t>
      </w:r>
    </w:p>
    <w:p w14:paraId="4716E42C" w14:textId="1F297323" w:rsidR="006C0223" w:rsidRPr="00D41628" w:rsidRDefault="006C0223" w:rsidP="008D38B8">
      <w:pPr>
        <w:spacing w:before="120" w:after="120" w:line="240" w:lineRule="auto"/>
        <w:jc w:val="both"/>
        <w:rPr>
          <w:rFonts w:ascii="Century Gothic" w:hAnsi="Century Gothic" w:cs="Times New Roman"/>
          <w:spacing w:val="-8"/>
          <w:sz w:val="18"/>
          <w:szCs w:val="28"/>
        </w:rPr>
      </w:pPr>
      <w:r w:rsidRPr="00D41628">
        <w:rPr>
          <w:rFonts w:ascii="Century Gothic" w:hAnsi="Century Gothic" w:cs="Times New Roman"/>
          <w:b/>
          <w:spacing w:val="-8"/>
          <w:sz w:val="18"/>
          <w:szCs w:val="28"/>
        </w:rPr>
        <w:t>Тема семинара:</w:t>
      </w:r>
      <w:r w:rsidRPr="00D41628">
        <w:rPr>
          <w:rFonts w:ascii="Century Gothic" w:hAnsi="Century Gothic" w:cs="Times New Roman"/>
          <w:spacing w:val="-8"/>
          <w:sz w:val="18"/>
          <w:szCs w:val="28"/>
        </w:rPr>
        <w:t xml:space="preserve"> «Инновационные подходы к организации содержания биологического образования в школе»</w:t>
      </w:r>
      <w:r w:rsidR="00C47C70" w:rsidRPr="00D41628">
        <w:rPr>
          <w:rFonts w:ascii="Century Gothic" w:hAnsi="Century Gothic" w:cs="Times New Roman"/>
          <w:spacing w:val="-8"/>
          <w:sz w:val="18"/>
          <w:szCs w:val="28"/>
        </w:rPr>
        <w:t>.</w:t>
      </w:r>
    </w:p>
    <w:p w14:paraId="543C570E" w14:textId="14EE907B" w:rsidR="006C0223" w:rsidRPr="00D41628" w:rsidRDefault="00C47C70" w:rsidP="00C47C70">
      <w:pPr>
        <w:spacing w:before="120" w:after="0" w:line="240" w:lineRule="auto"/>
        <w:jc w:val="both"/>
        <w:rPr>
          <w:rFonts w:ascii="Century Gothic" w:hAnsi="Century Gothic" w:cs="Times New Roman"/>
          <w:spacing w:val="-6"/>
          <w:sz w:val="18"/>
          <w:szCs w:val="28"/>
        </w:rPr>
      </w:pPr>
      <w:r w:rsidRPr="00D41628">
        <w:rPr>
          <w:rFonts w:ascii="Century Gothic" w:hAnsi="Century Gothic" w:cs="Times New Roman"/>
          <w:b/>
          <w:spacing w:val="-6"/>
          <w:sz w:val="18"/>
          <w:szCs w:val="28"/>
        </w:rPr>
        <w:t>Ведущий</w:t>
      </w:r>
      <w:r w:rsidR="006C0223" w:rsidRPr="00D41628">
        <w:rPr>
          <w:rFonts w:ascii="Century Gothic" w:hAnsi="Century Gothic" w:cs="Times New Roman"/>
          <w:b/>
          <w:spacing w:val="-6"/>
          <w:sz w:val="18"/>
          <w:szCs w:val="28"/>
        </w:rPr>
        <w:t>:</w:t>
      </w:r>
      <w:r w:rsidR="006C0223" w:rsidRPr="00D41628">
        <w:rPr>
          <w:rFonts w:ascii="Century Gothic" w:hAnsi="Century Gothic" w:cs="Times New Roman"/>
          <w:spacing w:val="-6"/>
          <w:sz w:val="18"/>
          <w:szCs w:val="28"/>
        </w:rPr>
        <w:t xml:space="preserve"> Липина С.Н., Председатель Ассоциации учителей биологии, учитель биологии и экологии ГБОУ Лицей № 1586</w:t>
      </w:r>
      <w:r w:rsidRPr="00D41628">
        <w:rPr>
          <w:rFonts w:ascii="Century Gothic" w:hAnsi="Century Gothic" w:cs="Times New Roman"/>
          <w:spacing w:val="-6"/>
          <w:sz w:val="18"/>
          <w:szCs w:val="28"/>
        </w:rPr>
        <w:t>.</w:t>
      </w:r>
      <w:r w:rsidR="006C0223" w:rsidRPr="00D41628">
        <w:rPr>
          <w:rFonts w:ascii="Century Gothic" w:hAnsi="Century Gothic" w:cs="Times New Roman"/>
          <w:spacing w:val="-6"/>
          <w:sz w:val="18"/>
          <w:szCs w:val="28"/>
        </w:rPr>
        <w:tab/>
      </w:r>
    </w:p>
    <w:p w14:paraId="29E4A395" w14:textId="77777777" w:rsidR="006C0223" w:rsidRPr="008D38B8" w:rsidRDefault="006C0223" w:rsidP="008D38B8">
      <w:pPr>
        <w:pStyle w:val="a3"/>
        <w:numPr>
          <w:ilvl w:val="0"/>
          <w:numId w:val="9"/>
        </w:numPr>
        <w:spacing w:after="0" w:line="240" w:lineRule="auto"/>
        <w:ind w:left="567" w:hanging="207"/>
        <w:rPr>
          <w:rFonts w:ascii="Century Gothic" w:hAnsi="Century Gothic" w:cs="Times New Roman"/>
          <w:spacing w:val="-8"/>
          <w:sz w:val="18"/>
          <w:szCs w:val="28"/>
        </w:rPr>
      </w:pPr>
      <w:r w:rsidRPr="008D38B8">
        <w:rPr>
          <w:rFonts w:ascii="Century Gothic" w:hAnsi="Century Gothic" w:cs="Times New Roman"/>
          <w:spacing w:val="-8"/>
          <w:sz w:val="18"/>
          <w:szCs w:val="28"/>
        </w:rPr>
        <w:t>Технологический подход в концепции преподавания биологии. Липина С.Н., Председатель Ассоциации учителей биологии, учитель биологии и экологии ГБОУ Лицей № 1586; Балакина Н.А., учитель ГБОУ Гимназия № 1541.</w:t>
      </w:r>
    </w:p>
    <w:p w14:paraId="43644965" w14:textId="77777777" w:rsidR="006C0223" w:rsidRPr="008D38B8" w:rsidRDefault="006C0223" w:rsidP="008D38B8">
      <w:pPr>
        <w:pStyle w:val="a3"/>
        <w:numPr>
          <w:ilvl w:val="0"/>
          <w:numId w:val="9"/>
        </w:numPr>
        <w:spacing w:after="0" w:line="240" w:lineRule="auto"/>
        <w:ind w:left="567" w:hanging="207"/>
        <w:rPr>
          <w:rFonts w:ascii="Century Gothic" w:hAnsi="Century Gothic" w:cs="Times New Roman"/>
          <w:spacing w:val="-4"/>
          <w:sz w:val="18"/>
          <w:szCs w:val="28"/>
        </w:rPr>
      </w:pPr>
      <w:r w:rsidRPr="008D38B8">
        <w:rPr>
          <w:rFonts w:ascii="Century Gothic" w:hAnsi="Century Gothic" w:cs="Times New Roman"/>
          <w:spacing w:val="-4"/>
          <w:sz w:val="18"/>
          <w:szCs w:val="28"/>
        </w:rPr>
        <w:t>О методологии образовательного процесса, ориентированного на развитие метапредметных компетенций обучающихся. Лернер Г.И., профессор МИОО.</w:t>
      </w:r>
      <w:r w:rsidRPr="008D38B8">
        <w:rPr>
          <w:rFonts w:ascii="Century Gothic" w:hAnsi="Century Gothic" w:cs="Times New Roman"/>
          <w:spacing w:val="-4"/>
          <w:sz w:val="18"/>
          <w:szCs w:val="28"/>
        </w:rPr>
        <w:tab/>
      </w:r>
    </w:p>
    <w:p w14:paraId="79607F5B" w14:textId="77777777" w:rsidR="006C0223" w:rsidRPr="008D38B8" w:rsidRDefault="006C0223" w:rsidP="008D38B8">
      <w:pPr>
        <w:pStyle w:val="a3"/>
        <w:numPr>
          <w:ilvl w:val="0"/>
          <w:numId w:val="9"/>
        </w:numPr>
        <w:spacing w:after="0" w:line="240" w:lineRule="auto"/>
        <w:ind w:left="567" w:hanging="207"/>
        <w:rPr>
          <w:rFonts w:ascii="Century Gothic" w:hAnsi="Century Gothic" w:cs="Times New Roman"/>
          <w:spacing w:val="-4"/>
          <w:sz w:val="18"/>
          <w:szCs w:val="28"/>
        </w:rPr>
      </w:pPr>
      <w:r w:rsidRPr="008D38B8">
        <w:rPr>
          <w:rFonts w:ascii="Century Gothic" w:hAnsi="Century Gothic" w:cs="Times New Roman"/>
          <w:spacing w:val="-4"/>
          <w:sz w:val="18"/>
          <w:szCs w:val="28"/>
        </w:rPr>
        <w:t>Диагностика учебных достижений учащихся по биологии. Скворцов П.М., доцент МИОО.</w:t>
      </w:r>
      <w:r w:rsidRPr="008D38B8">
        <w:rPr>
          <w:rFonts w:ascii="Century Gothic" w:hAnsi="Century Gothic" w:cs="Times New Roman"/>
          <w:spacing w:val="-4"/>
          <w:sz w:val="18"/>
          <w:szCs w:val="28"/>
        </w:rPr>
        <w:tab/>
      </w:r>
    </w:p>
    <w:p w14:paraId="0602B3D5" w14:textId="77777777" w:rsidR="006C0223" w:rsidRPr="008D38B8" w:rsidRDefault="006C0223" w:rsidP="008D38B8">
      <w:pPr>
        <w:pStyle w:val="a3"/>
        <w:numPr>
          <w:ilvl w:val="0"/>
          <w:numId w:val="9"/>
        </w:numPr>
        <w:ind w:left="567" w:hanging="207"/>
        <w:rPr>
          <w:rFonts w:ascii="Century Gothic" w:hAnsi="Century Gothic" w:cs="Times New Roman"/>
          <w:spacing w:val="-4"/>
          <w:sz w:val="18"/>
          <w:szCs w:val="28"/>
        </w:rPr>
      </w:pPr>
      <w:r w:rsidRPr="008D38B8">
        <w:rPr>
          <w:rFonts w:ascii="Century Gothic" w:hAnsi="Century Gothic" w:cs="Times New Roman"/>
          <w:spacing w:val="-4"/>
          <w:sz w:val="18"/>
          <w:szCs w:val="28"/>
        </w:rPr>
        <w:t>Роль компонентов учебно-методического комплекса «Линия жизни» под ред. В.В. Пасечника в реализации ФГОС. Швецов Г.Г., кандидат педагогических наук, методист по биологии редакции биологии и естествознания АО «Издательство "Просвещение"».</w:t>
      </w:r>
    </w:p>
    <w:p w14:paraId="30B9A9E7" w14:textId="77777777" w:rsidR="006C0223" w:rsidRPr="008D38B8" w:rsidRDefault="006C0223" w:rsidP="008D38B8">
      <w:pPr>
        <w:pStyle w:val="a3"/>
        <w:numPr>
          <w:ilvl w:val="0"/>
          <w:numId w:val="9"/>
        </w:numPr>
        <w:spacing w:after="0" w:line="240" w:lineRule="auto"/>
        <w:ind w:left="567" w:hanging="207"/>
        <w:rPr>
          <w:rFonts w:ascii="Century Gothic" w:hAnsi="Century Gothic" w:cs="Times New Roman"/>
          <w:spacing w:val="-4"/>
          <w:sz w:val="18"/>
          <w:szCs w:val="28"/>
        </w:rPr>
      </w:pPr>
      <w:r w:rsidRPr="008D38B8">
        <w:rPr>
          <w:rFonts w:ascii="Century Gothic" w:hAnsi="Century Gothic" w:cs="Times New Roman"/>
          <w:spacing w:val="-4"/>
          <w:sz w:val="18"/>
          <w:szCs w:val="28"/>
        </w:rPr>
        <w:t>Некоторые приемы формирования предметных и мета предметных умений на уроках в 5 классе. Котикова Н.В., учитель биологии ГБОУ СОШ № 1231 имени В.Д. Поленова.</w:t>
      </w:r>
      <w:r w:rsidRPr="008D38B8">
        <w:rPr>
          <w:rFonts w:ascii="Century Gothic" w:hAnsi="Century Gothic" w:cs="Times New Roman"/>
          <w:spacing w:val="-4"/>
          <w:sz w:val="18"/>
          <w:szCs w:val="28"/>
        </w:rPr>
        <w:tab/>
      </w:r>
    </w:p>
    <w:p w14:paraId="5DB7CD3F" w14:textId="6E077954" w:rsidR="006C0223" w:rsidRPr="008D38B8" w:rsidRDefault="006C0223" w:rsidP="008D38B8">
      <w:pPr>
        <w:pStyle w:val="a3"/>
        <w:numPr>
          <w:ilvl w:val="0"/>
          <w:numId w:val="9"/>
        </w:numPr>
        <w:spacing w:after="0" w:line="240" w:lineRule="auto"/>
        <w:ind w:left="567" w:hanging="207"/>
        <w:rPr>
          <w:rFonts w:ascii="Century Gothic" w:hAnsi="Century Gothic" w:cs="Times New Roman"/>
          <w:spacing w:val="-4"/>
          <w:sz w:val="18"/>
          <w:szCs w:val="28"/>
        </w:rPr>
      </w:pPr>
      <w:r w:rsidRPr="008D38B8">
        <w:rPr>
          <w:rFonts w:ascii="Century Gothic" w:hAnsi="Century Gothic" w:cs="Times New Roman"/>
          <w:spacing w:val="-4"/>
          <w:sz w:val="18"/>
          <w:szCs w:val="28"/>
        </w:rPr>
        <w:t>Как учить биологии слабо-мотивированных учащихся. Ханова И.Б., учите</w:t>
      </w:r>
      <w:r w:rsidR="00D41628" w:rsidRPr="008D38B8">
        <w:rPr>
          <w:rFonts w:ascii="Century Gothic" w:hAnsi="Century Gothic" w:cs="Times New Roman"/>
          <w:spacing w:val="-4"/>
          <w:sz w:val="18"/>
          <w:szCs w:val="28"/>
        </w:rPr>
        <w:t xml:space="preserve">ль биологии ГБОУ «Школа № 49»; </w:t>
      </w:r>
      <w:r w:rsidRPr="008D38B8">
        <w:rPr>
          <w:rFonts w:ascii="Century Gothic" w:hAnsi="Century Gothic" w:cs="Times New Roman"/>
          <w:spacing w:val="-4"/>
          <w:sz w:val="18"/>
          <w:szCs w:val="28"/>
        </w:rPr>
        <w:t>Тавровская А.В., учитель биологии и химии ГБОУ «Школа № 49».</w:t>
      </w:r>
    </w:p>
    <w:p w14:paraId="6F49CAEB" w14:textId="77777777" w:rsidR="006C0223" w:rsidRPr="008D38B8" w:rsidRDefault="006C0223" w:rsidP="008D38B8">
      <w:pPr>
        <w:pStyle w:val="a3"/>
        <w:numPr>
          <w:ilvl w:val="0"/>
          <w:numId w:val="9"/>
        </w:numPr>
        <w:spacing w:after="0" w:line="240" w:lineRule="auto"/>
        <w:ind w:left="567" w:hanging="207"/>
        <w:rPr>
          <w:rFonts w:ascii="Century Gothic" w:hAnsi="Century Gothic" w:cs="Times New Roman"/>
          <w:spacing w:val="-4"/>
          <w:sz w:val="18"/>
          <w:szCs w:val="28"/>
        </w:rPr>
      </w:pPr>
      <w:r w:rsidRPr="008D38B8">
        <w:rPr>
          <w:rFonts w:ascii="Century Gothic" w:hAnsi="Century Gothic" w:cs="Times New Roman"/>
          <w:spacing w:val="-4"/>
          <w:sz w:val="18"/>
          <w:szCs w:val="28"/>
        </w:rPr>
        <w:t>Формирование экологической культуры школьников в процессе проектной деятельности. Воробьева В.Ф., учитель биологии ГБОУ Школа № 1374 СП 750.</w:t>
      </w:r>
    </w:p>
    <w:p w14:paraId="7CFA7BD3" w14:textId="77777777" w:rsidR="006C0223" w:rsidRPr="008D38B8" w:rsidRDefault="006C0223" w:rsidP="008D38B8">
      <w:pPr>
        <w:pStyle w:val="a3"/>
        <w:numPr>
          <w:ilvl w:val="0"/>
          <w:numId w:val="9"/>
        </w:numPr>
        <w:spacing w:after="0" w:line="240" w:lineRule="auto"/>
        <w:ind w:left="567" w:hanging="207"/>
        <w:rPr>
          <w:rFonts w:ascii="Century Gothic" w:hAnsi="Century Gothic" w:cs="Times New Roman"/>
          <w:spacing w:val="-4"/>
          <w:sz w:val="18"/>
          <w:szCs w:val="28"/>
        </w:rPr>
      </w:pPr>
      <w:r w:rsidRPr="008D38B8">
        <w:rPr>
          <w:rFonts w:ascii="Century Gothic" w:hAnsi="Century Gothic" w:cs="Times New Roman"/>
          <w:spacing w:val="-4"/>
          <w:sz w:val="18"/>
          <w:szCs w:val="28"/>
        </w:rPr>
        <w:t>Уроки биологии в 5-6 классах в свете новых образовательных стандартов. Таранова А.В., учитель биологии ГБОУ СОШ № 2087 «Открытие».</w:t>
      </w:r>
    </w:p>
    <w:p w14:paraId="306D4191" w14:textId="77777777" w:rsidR="006C0223" w:rsidRPr="008D38B8" w:rsidRDefault="006C0223" w:rsidP="008D38B8">
      <w:pPr>
        <w:pStyle w:val="a3"/>
        <w:numPr>
          <w:ilvl w:val="0"/>
          <w:numId w:val="9"/>
        </w:numPr>
        <w:spacing w:after="0" w:line="240" w:lineRule="auto"/>
        <w:ind w:left="567" w:hanging="207"/>
        <w:rPr>
          <w:rFonts w:ascii="Century Gothic" w:hAnsi="Century Gothic" w:cs="Times New Roman"/>
          <w:spacing w:val="-4"/>
          <w:sz w:val="18"/>
          <w:szCs w:val="28"/>
        </w:rPr>
      </w:pPr>
      <w:r w:rsidRPr="008D38B8">
        <w:rPr>
          <w:rFonts w:ascii="Century Gothic" w:hAnsi="Century Gothic" w:cs="Times New Roman"/>
          <w:spacing w:val="-4"/>
          <w:sz w:val="18"/>
          <w:szCs w:val="28"/>
        </w:rPr>
        <w:t xml:space="preserve">Первый год работы по учебно-методическому комплексу «Сферы. Биология». Лесонен П.П., учитель биологии гимназии № 1516. </w:t>
      </w:r>
      <w:r w:rsidRPr="008D38B8">
        <w:rPr>
          <w:rFonts w:ascii="Century Gothic" w:hAnsi="Century Gothic" w:cs="Times New Roman"/>
          <w:spacing w:val="-4"/>
          <w:sz w:val="18"/>
          <w:szCs w:val="28"/>
        </w:rPr>
        <w:tab/>
        <w:t xml:space="preserve"> </w:t>
      </w:r>
    </w:p>
    <w:p w14:paraId="6A793183" w14:textId="77777777" w:rsidR="006C0223" w:rsidRPr="008D38B8" w:rsidRDefault="006C0223" w:rsidP="008D38B8">
      <w:pPr>
        <w:pStyle w:val="a3"/>
        <w:numPr>
          <w:ilvl w:val="0"/>
          <w:numId w:val="9"/>
        </w:numPr>
        <w:spacing w:after="0" w:line="240" w:lineRule="auto"/>
        <w:ind w:left="567" w:hanging="207"/>
        <w:rPr>
          <w:rFonts w:ascii="Century Gothic" w:hAnsi="Century Gothic" w:cs="Times New Roman"/>
          <w:spacing w:val="-4"/>
          <w:sz w:val="18"/>
          <w:szCs w:val="28"/>
        </w:rPr>
      </w:pPr>
      <w:r w:rsidRPr="008D38B8">
        <w:rPr>
          <w:rFonts w:ascii="Century Gothic" w:hAnsi="Century Gothic" w:cs="Times New Roman"/>
          <w:spacing w:val="-4"/>
          <w:sz w:val="18"/>
          <w:szCs w:val="28"/>
        </w:rPr>
        <w:t xml:space="preserve"> Актуальные вопросы обучения биологии в условиях перехода на ФГОС ООО (на примере линии УМК «Биология 5-11 кл.» Сонина Н.И.). Сивоглазов В.И., кандидат педагогических наук, профессор, член-корреспондент РАЕН.</w:t>
      </w:r>
    </w:p>
    <w:p w14:paraId="6E06E183" w14:textId="4A0432DF" w:rsidR="006C0223" w:rsidRPr="008D38B8" w:rsidRDefault="006C0223" w:rsidP="008D38B8">
      <w:pPr>
        <w:pStyle w:val="a3"/>
        <w:numPr>
          <w:ilvl w:val="0"/>
          <w:numId w:val="9"/>
        </w:numPr>
        <w:spacing w:after="0" w:line="240" w:lineRule="auto"/>
        <w:ind w:left="567" w:hanging="207"/>
        <w:rPr>
          <w:rFonts w:ascii="Century Gothic" w:hAnsi="Century Gothic" w:cs="Times New Roman"/>
          <w:spacing w:val="-4"/>
          <w:sz w:val="18"/>
          <w:szCs w:val="28"/>
        </w:rPr>
      </w:pPr>
      <w:r w:rsidRPr="008D38B8">
        <w:rPr>
          <w:rFonts w:ascii="Century Gothic" w:hAnsi="Century Gothic" w:cs="Times New Roman"/>
          <w:spacing w:val="-4"/>
          <w:sz w:val="18"/>
          <w:szCs w:val="28"/>
        </w:rPr>
        <w:t xml:space="preserve">Электронная форма учебника как инструмент индивидуализации обучения. Гаврилова Ж.А., методист издательства «ДРОФА». </w:t>
      </w:r>
    </w:p>
    <w:p w14:paraId="7A9AB537" w14:textId="77777777" w:rsidR="006C0223" w:rsidRDefault="006C0223" w:rsidP="0060623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sectPr w:rsidR="006C0223" w:rsidSect="00C47C70">
          <w:pgSz w:w="11906" w:h="16838"/>
          <w:pgMar w:top="568" w:right="720" w:bottom="720" w:left="720" w:header="708" w:footer="708" w:gutter="0"/>
          <w:cols w:space="708"/>
          <w:docGrid w:linePitch="360"/>
        </w:sectPr>
      </w:pPr>
    </w:p>
    <w:p w14:paraId="3BBEA8B3" w14:textId="77777777" w:rsidR="00AF20B3" w:rsidRDefault="00AF20B3" w:rsidP="00AF20B3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85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E37D472" wp14:editId="714D5BCF">
            <wp:extent cx="6960622" cy="1871330"/>
            <wp:effectExtent l="0" t="0" r="0" b="0"/>
            <wp:docPr id="6" name="Рисунок 6" descr="C:\Users\Коте\Desktop\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е\Desktop\2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2379" cy="187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EB64E" w14:textId="77777777" w:rsidR="00AF20B3" w:rsidRPr="00EC3751" w:rsidRDefault="00AF20B3" w:rsidP="00AF20B3">
      <w:pPr>
        <w:pStyle w:val="a3"/>
        <w:spacing w:before="120" w:after="0"/>
        <w:ind w:left="0"/>
        <w:jc w:val="center"/>
        <w:rPr>
          <w:rFonts w:ascii="Century Gothic" w:hAnsi="Century Gothic" w:cs="Times New Roman"/>
          <w:color w:val="1F4E79" w:themeColor="accent1" w:themeShade="80"/>
          <w:sz w:val="24"/>
          <w:szCs w:val="24"/>
        </w:rPr>
      </w:pPr>
      <w:r w:rsidRPr="00EC3751">
        <w:rPr>
          <w:rFonts w:ascii="Century Gothic" w:hAnsi="Century Gothic" w:cs="Times New Roman"/>
          <w:color w:val="1F4E79" w:themeColor="accent1" w:themeShade="80"/>
          <w:sz w:val="24"/>
          <w:szCs w:val="24"/>
        </w:rPr>
        <w:t xml:space="preserve">ПРОГРАММА </w:t>
      </w:r>
    </w:p>
    <w:p w14:paraId="1C26F632" w14:textId="3B5B9A67" w:rsidR="006C0223" w:rsidRPr="006C0223" w:rsidRDefault="00AF20B3" w:rsidP="00AF20B3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7C70">
        <w:rPr>
          <w:rFonts w:ascii="Century Gothic" w:hAnsi="Century Gothic" w:cs="Times New Roman"/>
          <w:b/>
          <w:color w:val="1F4E79" w:themeColor="accent1" w:themeShade="80"/>
          <w:sz w:val="28"/>
          <w:szCs w:val="24"/>
        </w:rPr>
        <w:t xml:space="preserve">ДЛЯ </w:t>
      </w:r>
      <w:r w:rsidRPr="00AF20B3">
        <w:rPr>
          <w:rFonts w:ascii="Century Gothic" w:hAnsi="Century Gothic" w:cs="Times New Roman"/>
          <w:b/>
          <w:color w:val="1F4E79" w:themeColor="accent1" w:themeShade="80"/>
          <w:sz w:val="28"/>
          <w:szCs w:val="24"/>
        </w:rPr>
        <w:t>ПРЕПОДАВАТЕЛЕЙ ХИМИИ</w:t>
      </w:r>
    </w:p>
    <w:p w14:paraId="656688C2" w14:textId="77777777" w:rsidR="006C0223" w:rsidRPr="00AF20B3" w:rsidRDefault="006C0223" w:rsidP="0060623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21726841" w14:textId="6EFBFA07" w:rsidR="00AF20B3" w:rsidRPr="004737A1" w:rsidRDefault="004737A1" w:rsidP="00606238">
      <w:pPr>
        <w:spacing w:after="0" w:line="240" w:lineRule="auto"/>
        <w:rPr>
          <w:rFonts w:ascii="Century Gothic" w:hAnsi="Century Gothic" w:cs="Times New Roman"/>
          <w:b/>
          <w:color w:val="000000" w:themeColor="text1"/>
          <w:sz w:val="20"/>
          <w:szCs w:val="28"/>
          <w:u w:val="single"/>
        </w:rPr>
      </w:pPr>
      <w:r>
        <w:rPr>
          <w:rFonts w:ascii="Century Gothic" w:hAnsi="Century Gothic" w:cs="Times New Roman"/>
          <w:b/>
          <w:color w:val="000000" w:themeColor="text1"/>
          <w:sz w:val="20"/>
          <w:szCs w:val="28"/>
          <w:u w:val="single"/>
        </w:rPr>
        <w:t>12.30 – 14.15</w:t>
      </w:r>
      <w:r w:rsidR="00B34D9B">
        <w:rPr>
          <w:rFonts w:ascii="Century Gothic" w:hAnsi="Century Gothic" w:cs="Times New Roman"/>
          <w:b/>
          <w:color w:val="000000" w:themeColor="text1"/>
          <w:sz w:val="20"/>
          <w:szCs w:val="28"/>
          <w:u w:val="single"/>
        </w:rPr>
        <w:t xml:space="preserve"> </w:t>
      </w:r>
      <w:r w:rsidR="00465768" w:rsidRPr="00AF20B3">
        <w:rPr>
          <w:rFonts w:ascii="Century Gothic" w:hAnsi="Century Gothic" w:cs="Times New Roman"/>
          <w:b/>
          <w:color w:val="000000" w:themeColor="text1"/>
          <w:sz w:val="20"/>
          <w:szCs w:val="28"/>
          <w:u w:val="single"/>
        </w:rPr>
        <w:t>Круглый стол по актуальным проблемам науки для преподавателей химии «Кванто-химическое моделировани</w:t>
      </w:r>
      <w:r w:rsidR="00A45E7F">
        <w:rPr>
          <w:rFonts w:ascii="Century Gothic" w:hAnsi="Century Gothic" w:cs="Times New Roman"/>
          <w:b/>
          <w:color w:val="000000" w:themeColor="text1"/>
          <w:sz w:val="20"/>
          <w:szCs w:val="28"/>
          <w:u w:val="single"/>
        </w:rPr>
        <w:t>е в рамках современных теорий»</w:t>
      </w:r>
    </w:p>
    <w:p w14:paraId="1CF446DA" w14:textId="77777777" w:rsidR="00AF20B3" w:rsidRPr="004737A1" w:rsidRDefault="00AF20B3" w:rsidP="00606238">
      <w:pPr>
        <w:spacing w:after="0" w:line="240" w:lineRule="auto"/>
        <w:rPr>
          <w:rFonts w:ascii="Century Gothic" w:hAnsi="Century Gothic" w:cs="Times New Roman"/>
          <w:b/>
          <w:color w:val="000000" w:themeColor="text1"/>
          <w:sz w:val="20"/>
          <w:szCs w:val="28"/>
          <w:u w:val="single"/>
        </w:rPr>
      </w:pPr>
    </w:p>
    <w:p w14:paraId="77C621C5" w14:textId="1C7B1B00" w:rsidR="00465768" w:rsidRPr="00AF20B3" w:rsidRDefault="00AF20B3" w:rsidP="00606238">
      <w:pPr>
        <w:spacing w:after="0" w:line="240" w:lineRule="auto"/>
        <w:rPr>
          <w:rFonts w:ascii="Century Gothic" w:hAnsi="Century Gothic" w:cs="Times New Roman"/>
          <w:b/>
          <w:color w:val="000000" w:themeColor="text1"/>
          <w:sz w:val="20"/>
          <w:szCs w:val="28"/>
        </w:rPr>
      </w:pPr>
      <w:r w:rsidRPr="00AF20B3">
        <w:rPr>
          <w:rFonts w:ascii="Century Gothic" w:hAnsi="Century Gothic" w:cs="Times New Roman"/>
          <w:b/>
          <w:color w:val="000000" w:themeColor="text1"/>
          <w:sz w:val="20"/>
          <w:szCs w:val="28"/>
        </w:rPr>
        <w:t>♦ Ауд. 240</w:t>
      </w:r>
    </w:p>
    <w:p w14:paraId="37F46093" w14:textId="3427D1B9" w:rsidR="00465768" w:rsidRPr="00AF20B3" w:rsidRDefault="00465768" w:rsidP="008D38B8">
      <w:pPr>
        <w:spacing w:before="120" w:after="0" w:line="240" w:lineRule="auto"/>
        <w:jc w:val="both"/>
        <w:rPr>
          <w:rFonts w:ascii="Century Gothic" w:hAnsi="Century Gothic" w:cs="Times New Roman"/>
          <w:sz w:val="20"/>
          <w:szCs w:val="28"/>
        </w:rPr>
      </w:pPr>
      <w:r w:rsidRPr="00AF20B3">
        <w:rPr>
          <w:rFonts w:ascii="Century Gothic" w:hAnsi="Century Gothic" w:cs="Times New Roman"/>
          <w:b/>
          <w:sz w:val="20"/>
          <w:szCs w:val="28"/>
        </w:rPr>
        <w:t>Ведущий</w:t>
      </w:r>
      <w:r w:rsidR="00AF20B3" w:rsidRPr="00AF20B3">
        <w:rPr>
          <w:rFonts w:ascii="Century Gothic" w:hAnsi="Century Gothic" w:cs="Times New Roman"/>
          <w:b/>
          <w:sz w:val="20"/>
          <w:szCs w:val="28"/>
        </w:rPr>
        <w:t>:</w:t>
      </w:r>
      <w:r w:rsidR="00AF20B3" w:rsidRPr="00AF20B3">
        <w:rPr>
          <w:rFonts w:ascii="Century Gothic" w:hAnsi="Century Gothic" w:cs="Times New Roman"/>
          <w:sz w:val="20"/>
          <w:szCs w:val="28"/>
        </w:rPr>
        <w:t xml:space="preserve"> </w:t>
      </w:r>
      <w:r w:rsidRPr="00AF20B3">
        <w:rPr>
          <w:rFonts w:ascii="Century Gothic" w:hAnsi="Century Gothic" w:cs="Times New Roman"/>
          <w:sz w:val="20"/>
          <w:szCs w:val="28"/>
        </w:rPr>
        <w:t>Боженко Константин Викторович, доктор химических наук, профессор кафедры физической и коллоидной химии</w:t>
      </w:r>
      <w:r w:rsidRPr="00AF20B3">
        <w:rPr>
          <w:rFonts w:ascii="Century Gothic" w:hAnsi="Century Gothic" w:cs="Times New Roman"/>
          <w:color w:val="222222"/>
          <w:sz w:val="20"/>
          <w:szCs w:val="28"/>
          <w:shd w:val="clear" w:color="auto" w:fill="FFFFFF"/>
        </w:rPr>
        <w:t xml:space="preserve"> факультета физико-математических и естественных наук РУДН</w:t>
      </w:r>
      <w:r w:rsidRPr="00AF20B3">
        <w:rPr>
          <w:rFonts w:ascii="Century Gothic" w:hAnsi="Century Gothic" w:cs="Times New Roman"/>
          <w:color w:val="000000" w:themeColor="text1"/>
          <w:sz w:val="20"/>
          <w:szCs w:val="28"/>
        </w:rPr>
        <w:t>.</w:t>
      </w:r>
      <w:r w:rsidRPr="00AF20B3">
        <w:rPr>
          <w:rFonts w:ascii="Century Gothic" w:hAnsi="Century Gothic" w:cs="Times New Roman"/>
          <w:b/>
          <w:color w:val="000000" w:themeColor="text1"/>
          <w:sz w:val="20"/>
          <w:szCs w:val="28"/>
        </w:rPr>
        <w:t xml:space="preserve"> </w:t>
      </w:r>
    </w:p>
    <w:p w14:paraId="3529BB53" w14:textId="77777777" w:rsidR="00465768" w:rsidRPr="008D38B8" w:rsidRDefault="00465768" w:rsidP="00465768">
      <w:pPr>
        <w:spacing w:after="0" w:line="240" w:lineRule="auto"/>
        <w:jc w:val="both"/>
        <w:rPr>
          <w:rFonts w:ascii="Century Gothic" w:hAnsi="Century Gothic" w:cs="Times New Roman"/>
          <w:b/>
          <w:color w:val="000000" w:themeColor="text1"/>
          <w:sz w:val="19"/>
          <w:szCs w:val="19"/>
        </w:rPr>
      </w:pPr>
    </w:p>
    <w:p w14:paraId="5931DC1B" w14:textId="4DEFF8CF" w:rsidR="005630F6" w:rsidRPr="008D38B8" w:rsidRDefault="005630F6" w:rsidP="00A45E7F">
      <w:pPr>
        <w:pStyle w:val="a3"/>
        <w:numPr>
          <w:ilvl w:val="0"/>
          <w:numId w:val="40"/>
        </w:numPr>
        <w:spacing w:after="0" w:line="240" w:lineRule="auto"/>
        <w:ind w:left="709" w:right="57" w:hanging="283"/>
        <w:rPr>
          <w:rFonts w:ascii="Century Gothic" w:hAnsi="Century Gothic" w:cs="Times New Roman"/>
          <w:sz w:val="19"/>
          <w:szCs w:val="19"/>
        </w:rPr>
      </w:pPr>
      <w:r w:rsidRPr="008D38B8">
        <w:rPr>
          <w:rFonts w:ascii="Century Gothic" w:hAnsi="Century Gothic" w:cs="Times New Roman"/>
          <w:sz w:val="19"/>
          <w:szCs w:val="19"/>
        </w:rPr>
        <w:t>Рябов Михаил Алексеевич, кандидат химических наук, доцент кафедры общей химии факультета физико-математических и естественных наук РУДН:</w:t>
      </w:r>
    </w:p>
    <w:p w14:paraId="68D5D95D" w14:textId="53E80C69" w:rsidR="005630F6" w:rsidRPr="008D38B8" w:rsidRDefault="005630F6" w:rsidP="00A45E7F">
      <w:pPr>
        <w:pStyle w:val="a3"/>
        <w:numPr>
          <w:ilvl w:val="0"/>
          <w:numId w:val="40"/>
        </w:numPr>
        <w:spacing w:after="0" w:line="240" w:lineRule="auto"/>
        <w:ind w:left="709" w:right="57" w:hanging="283"/>
        <w:rPr>
          <w:rFonts w:ascii="Century Gothic" w:hAnsi="Century Gothic" w:cs="Times New Roman"/>
          <w:sz w:val="19"/>
          <w:szCs w:val="19"/>
        </w:rPr>
      </w:pPr>
      <w:r w:rsidRPr="008D38B8">
        <w:rPr>
          <w:rFonts w:ascii="Century Gothic" w:hAnsi="Century Gothic" w:cs="Times New Roman"/>
          <w:sz w:val="19"/>
          <w:szCs w:val="19"/>
        </w:rPr>
        <w:t>«Геометрия молекул в курсах средней школы (метод валентных связей, метод отталкивания валентный электронных пар и др.)»</w:t>
      </w:r>
      <w:r w:rsidR="00A45E7F" w:rsidRPr="008D38B8">
        <w:rPr>
          <w:rFonts w:ascii="Century Gothic" w:hAnsi="Century Gothic" w:cs="Times New Roman"/>
          <w:sz w:val="19"/>
          <w:szCs w:val="19"/>
        </w:rPr>
        <w:t>.</w:t>
      </w:r>
    </w:p>
    <w:p w14:paraId="6F00B1A7" w14:textId="308D5E0C" w:rsidR="005630F6" w:rsidRPr="008D38B8" w:rsidRDefault="005630F6" w:rsidP="00A45E7F">
      <w:pPr>
        <w:pStyle w:val="a3"/>
        <w:numPr>
          <w:ilvl w:val="0"/>
          <w:numId w:val="40"/>
        </w:numPr>
        <w:spacing w:after="0" w:line="240" w:lineRule="auto"/>
        <w:ind w:left="709" w:right="57" w:hanging="283"/>
        <w:rPr>
          <w:rFonts w:ascii="Century Gothic" w:hAnsi="Century Gothic" w:cs="Times New Roman"/>
          <w:sz w:val="19"/>
          <w:szCs w:val="19"/>
        </w:rPr>
      </w:pPr>
      <w:r w:rsidRPr="008D38B8">
        <w:rPr>
          <w:rFonts w:ascii="Century Gothic" w:hAnsi="Century Gothic" w:cs="Times New Roman"/>
          <w:sz w:val="19"/>
          <w:szCs w:val="19"/>
        </w:rPr>
        <w:t>Боженко Константин Викторович, доктор химических наук, профессор кафедры физической и коллоидной химии факультета физико-математических и естественных наук РУДН:</w:t>
      </w:r>
      <w:r w:rsidRPr="008D38B8" w:rsidDel="00631D75">
        <w:rPr>
          <w:rFonts w:ascii="Century Gothic" w:hAnsi="Century Gothic" w:cs="Times New Roman"/>
          <w:sz w:val="19"/>
          <w:szCs w:val="19"/>
        </w:rPr>
        <w:t xml:space="preserve"> </w:t>
      </w:r>
    </w:p>
    <w:p w14:paraId="08AC50F4" w14:textId="13FC5F7D" w:rsidR="005630F6" w:rsidRPr="008D38B8" w:rsidRDefault="005630F6" w:rsidP="00A45E7F">
      <w:pPr>
        <w:pStyle w:val="a3"/>
        <w:numPr>
          <w:ilvl w:val="0"/>
          <w:numId w:val="40"/>
        </w:numPr>
        <w:spacing w:after="0" w:line="240" w:lineRule="auto"/>
        <w:ind w:left="709" w:right="57" w:hanging="283"/>
        <w:rPr>
          <w:rFonts w:ascii="Century Gothic" w:hAnsi="Century Gothic" w:cs="Times New Roman"/>
          <w:sz w:val="19"/>
          <w:szCs w:val="19"/>
        </w:rPr>
      </w:pPr>
      <w:r w:rsidRPr="008D38B8">
        <w:rPr>
          <w:rFonts w:ascii="Century Gothic" w:hAnsi="Century Gothic" w:cs="Times New Roman"/>
          <w:sz w:val="19"/>
          <w:szCs w:val="19"/>
        </w:rPr>
        <w:t>«Квантово-химическое моделирование – как основа исследований труднодоступных свойств веществ»</w:t>
      </w:r>
      <w:r w:rsidR="00A45E7F" w:rsidRPr="008D38B8">
        <w:rPr>
          <w:rFonts w:ascii="Century Gothic" w:hAnsi="Century Gothic" w:cs="Times New Roman"/>
          <w:sz w:val="19"/>
          <w:szCs w:val="19"/>
        </w:rPr>
        <w:t>.</w:t>
      </w:r>
    </w:p>
    <w:p w14:paraId="55AA48BA" w14:textId="596459B8" w:rsidR="005630F6" w:rsidRPr="008D38B8" w:rsidRDefault="005630F6" w:rsidP="00A45E7F">
      <w:pPr>
        <w:pStyle w:val="a3"/>
        <w:numPr>
          <w:ilvl w:val="0"/>
          <w:numId w:val="40"/>
        </w:numPr>
        <w:spacing w:after="0" w:line="240" w:lineRule="auto"/>
        <w:ind w:left="709" w:right="57" w:hanging="283"/>
        <w:rPr>
          <w:rFonts w:ascii="Century Gothic" w:hAnsi="Century Gothic" w:cs="Times New Roman"/>
          <w:sz w:val="19"/>
          <w:szCs w:val="19"/>
        </w:rPr>
      </w:pPr>
      <w:r w:rsidRPr="008D38B8">
        <w:rPr>
          <w:rFonts w:ascii="Century Gothic" w:hAnsi="Century Gothic" w:cs="Times New Roman"/>
          <w:sz w:val="19"/>
          <w:szCs w:val="19"/>
        </w:rPr>
        <w:t>Рябов Михаил Алексеевич, кандидат химических наук, доцент кафедры общей химии факультета физико-математических и естественных наук РУДН:</w:t>
      </w:r>
      <w:r w:rsidRPr="008D38B8" w:rsidDel="00631D75">
        <w:rPr>
          <w:rFonts w:ascii="Century Gothic" w:hAnsi="Century Gothic" w:cs="Times New Roman"/>
          <w:sz w:val="19"/>
          <w:szCs w:val="19"/>
        </w:rPr>
        <w:t xml:space="preserve"> </w:t>
      </w:r>
    </w:p>
    <w:p w14:paraId="00B4E83B" w14:textId="6E502730" w:rsidR="005630F6" w:rsidRPr="008D38B8" w:rsidRDefault="005630F6" w:rsidP="00A45E7F">
      <w:pPr>
        <w:pStyle w:val="a3"/>
        <w:numPr>
          <w:ilvl w:val="0"/>
          <w:numId w:val="40"/>
        </w:numPr>
        <w:spacing w:after="0" w:line="240" w:lineRule="auto"/>
        <w:ind w:left="709" w:right="57" w:hanging="283"/>
        <w:rPr>
          <w:rFonts w:ascii="Century Gothic" w:hAnsi="Century Gothic" w:cs="Times New Roman"/>
          <w:sz w:val="19"/>
          <w:szCs w:val="19"/>
        </w:rPr>
      </w:pPr>
      <w:r w:rsidRPr="008D38B8">
        <w:rPr>
          <w:rFonts w:ascii="Century Gothic" w:hAnsi="Century Gothic" w:cs="Times New Roman"/>
          <w:sz w:val="19"/>
          <w:szCs w:val="19"/>
        </w:rPr>
        <w:t>«Квантово-химическое моделирование геометрии и спектральных свойств молекул и координационных соединений»</w:t>
      </w:r>
      <w:r w:rsidR="00A45E7F" w:rsidRPr="008D38B8">
        <w:rPr>
          <w:rFonts w:ascii="Century Gothic" w:hAnsi="Century Gothic" w:cs="Times New Roman"/>
          <w:sz w:val="19"/>
          <w:szCs w:val="19"/>
        </w:rPr>
        <w:t>.</w:t>
      </w:r>
    </w:p>
    <w:p w14:paraId="373DDF0C" w14:textId="77777777" w:rsidR="005630F6" w:rsidRPr="00AF20B3" w:rsidRDefault="005630F6" w:rsidP="005630F6">
      <w:pPr>
        <w:pStyle w:val="a3"/>
        <w:spacing w:after="0" w:line="240" w:lineRule="auto"/>
        <w:ind w:left="57" w:right="57"/>
        <w:rPr>
          <w:rFonts w:ascii="Century Gothic" w:hAnsi="Century Gothic" w:cs="Times New Roman"/>
          <w:b/>
          <w:color w:val="000000" w:themeColor="text1"/>
          <w:sz w:val="20"/>
          <w:szCs w:val="28"/>
          <w:u w:val="single"/>
        </w:rPr>
      </w:pPr>
    </w:p>
    <w:p w14:paraId="4181EB84" w14:textId="77777777" w:rsidR="006655AB" w:rsidRPr="00AF20B3" w:rsidRDefault="006655AB" w:rsidP="00465768">
      <w:pPr>
        <w:pStyle w:val="a3"/>
        <w:spacing w:after="0" w:line="240" w:lineRule="auto"/>
        <w:ind w:left="0"/>
        <w:rPr>
          <w:rFonts w:ascii="Century Gothic" w:hAnsi="Century Gothic" w:cs="Times New Roman"/>
          <w:sz w:val="20"/>
          <w:szCs w:val="28"/>
        </w:rPr>
      </w:pPr>
    </w:p>
    <w:p w14:paraId="322A97DA" w14:textId="236A0B16" w:rsidR="00AF20B3" w:rsidRPr="004737A1" w:rsidRDefault="004737A1" w:rsidP="00AF20B3">
      <w:pPr>
        <w:spacing w:after="0"/>
        <w:rPr>
          <w:rFonts w:ascii="Century Gothic" w:hAnsi="Century Gothic" w:cs="Times New Roman"/>
          <w:b/>
          <w:sz w:val="20"/>
          <w:szCs w:val="28"/>
          <w:u w:val="single"/>
        </w:rPr>
      </w:pPr>
      <w:r w:rsidRPr="004737A1">
        <w:rPr>
          <w:rFonts w:ascii="Century Gothic" w:hAnsi="Century Gothic" w:cs="Times New Roman"/>
          <w:b/>
          <w:sz w:val="20"/>
          <w:szCs w:val="28"/>
          <w:u w:val="single"/>
        </w:rPr>
        <w:t>14.30 – 16.30</w:t>
      </w:r>
      <w:r w:rsidR="006655AB" w:rsidRPr="004737A1">
        <w:rPr>
          <w:rFonts w:ascii="Century Gothic" w:hAnsi="Century Gothic" w:cs="Times New Roman"/>
          <w:b/>
          <w:sz w:val="20"/>
          <w:szCs w:val="28"/>
          <w:u w:val="single"/>
        </w:rPr>
        <w:t xml:space="preserve"> Методологический</w:t>
      </w:r>
      <w:r w:rsidR="006655AB" w:rsidRPr="00AF20B3">
        <w:rPr>
          <w:rFonts w:ascii="Century Gothic" w:hAnsi="Century Gothic" w:cs="Times New Roman"/>
          <w:b/>
          <w:sz w:val="20"/>
          <w:szCs w:val="28"/>
          <w:u w:val="single"/>
        </w:rPr>
        <w:t xml:space="preserve"> семинар для учителей химии </w:t>
      </w:r>
    </w:p>
    <w:p w14:paraId="337F6573" w14:textId="77777777" w:rsidR="00AF20B3" w:rsidRPr="004737A1" w:rsidRDefault="00AF20B3" w:rsidP="00AF20B3">
      <w:pPr>
        <w:spacing w:after="0"/>
        <w:rPr>
          <w:rFonts w:ascii="Century Gothic" w:hAnsi="Century Gothic" w:cs="Times New Roman"/>
          <w:b/>
          <w:sz w:val="20"/>
          <w:szCs w:val="28"/>
        </w:rPr>
      </w:pPr>
    </w:p>
    <w:p w14:paraId="79EB3A41" w14:textId="69065889" w:rsidR="006655AB" w:rsidRPr="004737A1" w:rsidRDefault="00AF20B3" w:rsidP="00AF20B3">
      <w:pPr>
        <w:spacing w:after="0"/>
        <w:rPr>
          <w:rFonts w:ascii="Century Gothic" w:hAnsi="Century Gothic" w:cs="Times New Roman"/>
          <w:b/>
          <w:sz w:val="20"/>
          <w:szCs w:val="28"/>
        </w:rPr>
      </w:pPr>
      <w:r w:rsidRPr="004737A1">
        <w:rPr>
          <w:rFonts w:ascii="Century Gothic" w:hAnsi="Century Gothic" w:cs="Times New Roman"/>
          <w:b/>
          <w:sz w:val="20"/>
          <w:szCs w:val="28"/>
        </w:rPr>
        <w:t xml:space="preserve">♦ </w:t>
      </w:r>
      <w:r w:rsidRPr="00AF20B3">
        <w:rPr>
          <w:rFonts w:ascii="Century Gothic" w:hAnsi="Century Gothic" w:cs="Times New Roman"/>
          <w:b/>
          <w:sz w:val="20"/>
          <w:szCs w:val="28"/>
        </w:rPr>
        <w:t>Ауд. 240</w:t>
      </w:r>
    </w:p>
    <w:p w14:paraId="5026CDA4" w14:textId="166DF254" w:rsidR="006655AB" w:rsidRPr="00AF20B3" w:rsidRDefault="006655AB" w:rsidP="008D38B8">
      <w:pPr>
        <w:spacing w:before="120" w:after="120" w:line="240" w:lineRule="auto"/>
        <w:jc w:val="both"/>
        <w:rPr>
          <w:rFonts w:ascii="Century Gothic" w:hAnsi="Century Gothic" w:cs="Times New Roman"/>
          <w:sz w:val="20"/>
          <w:szCs w:val="28"/>
        </w:rPr>
      </w:pPr>
      <w:r w:rsidRPr="00AF20B3">
        <w:rPr>
          <w:rFonts w:ascii="Century Gothic" w:hAnsi="Century Gothic" w:cs="Times New Roman"/>
          <w:b/>
          <w:sz w:val="20"/>
          <w:szCs w:val="28"/>
        </w:rPr>
        <w:t>Тема семинара:</w:t>
      </w:r>
      <w:r w:rsidRPr="00AF20B3">
        <w:rPr>
          <w:rFonts w:ascii="Century Gothic" w:hAnsi="Century Gothic" w:cs="Times New Roman"/>
          <w:sz w:val="20"/>
          <w:szCs w:val="28"/>
        </w:rPr>
        <w:t xml:space="preserve"> «Электронные образовательные ресурсы в обучении химии»</w:t>
      </w:r>
      <w:r w:rsidR="00AC47A5">
        <w:rPr>
          <w:rFonts w:ascii="Century Gothic" w:hAnsi="Century Gothic" w:cs="Times New Roman"/>
          <w:sz w:val="20"/>
          <w:szCs w:val="28"/>
        </w:rPr>
        <w:t>.</w:t>
      </w:r>
    </w:p>
    <w:p w14:paraId="7BABFA7F" w14:textId="778A79C2" w:rsidR="006655AB" w:rsidRPr="00AF20B3" w:rsidRDefault="00AC47A5" w:rsidP="00AC47A5">
      <w:pPr>
        <w:spacing w:before="120" w:after="120" w:line="240" w:lineRule="auto"/>
        <w:jc w:val="both"/>
        <w:rPr>
          <w:rFonts w:ascii="Century Gothic" w:hAnsi="Century Gothic" w:cs="Times New Roman"/>
          <w:sz w:val="20"/>
          <w:szCs w:val="28"/>
        </w:rPr>
      </w:pPr>
      <w:r>
        <w:rPr>
          <w:rFonts w:ascii="Century Gothic" w:hAnsi="Century Gothic" w:cs="Times New Roman"/>
          <w:b/>
          <w:sz w:val="20"/>
          <w:szCs w:val="28"/>
        </w:rPr>
        <w:t>Ведущий</w:t>
      </w:r>
      <w:r w:rsidR="006655AB" w:rsidRPr="00AF20B3">
        <w:rPr>
          <w:rFonts w:ascii="Century Gothic" w:hAnsi="Century Gothic" w:cs="Times New Roman"/>
          <w:sz w:val="20"/>
          <w:szCs w:val="28"/>
        </w:rPr>
        <w:t>: Щелканова Галина Викторовна, Председатель Ассоциации учителей химии, заместитель директора по УВР и учитель химии и биологии ГБОУ гимназии № 1584</w:t>
      </w:r>
      <w:r>
        <w:rPr>
          <w:rFonts w:ascii="Century Gothic" w:hAnsi="Century Gothic" w:cs="Times New Roman"/>
          <w:sz w:val="20"/>
          <w:szCs w:val="28"/>
        </w:rPr>
        <w:t>.</w:t>
      </w:r>
    </w:p>
    <w:p w14:paraId="0FB5C5E3" w14:textId="77777777" w:rsidR="006655AB" w:rsidRPr="008D38B8" w:rsidRDefault="006655AB" w:rsidP="008D38B8">
      <w:pPr>
        <w:pStyle w:val="a3"/>
        <w:numPr>
          <w:ilvl w:val="0"/>
          <w:numId w:val="10"/>
        </w:numPr>
        <w:spacing w:after="0" w:line="240" w:lineRule="auto"/>
        <w:rPr>
          <w:rFonts w:ascii="Century Gothic" w:hAnsi="Century Gothic" w:cs="Times New Roman"/>
          <w:sz w:val="19"/>
          <w:szCs w:val="19"/>
        </w:rPr>
      </w:pPr>
      <w:r w:rsidRPr="008D38B8">
        <w:rPr>
          <w:rFonts w:ascii="Century Gothic" w:hAnsi="Century Gothic" w:cs="Times New Roman"/>
          <w:sz w:val="19"/>
          <w:szCs w:val="19"/>
        </w:rPr>
        <w:t>Методические проблемы в использовании электронных образовательных ресурсов. Оржековский П.А., профессор, заведующий кафедрой методики обучения химии МИОО.</w:t>
      </w:r>
    </w:p>
    <w:p w14:paraId="4B7550BC" w14:textId="77777777" w:rsidR="006655AB" w:rsidRPr="008D38B8" w:rsidRDefault="006655AB" w:rsidP="008D38B8">
      <w:pPr>
        <w:pStyle w:val="a3"/>
        <w:numPr>
          <w:ilvl w:val="0"/>
          <w:numId w:val="10"/>
        </w:numPr>
        <w:spacing w:after="0" w:line="240" w:lineRule="auto"/>
        <w:rPr>
          <w:rFonts w:ascii="Century Gothic" w:hAnsi="Century Gothic" w:cs="Times New Roman"/>
          <w:sz w:val="19"/>
          <w:szCs w:val="19"/>
        </w:rPr>
      </w:pPr>
      <w:r w:rsidRPr="008D38B8">
        <w:rPr>
          <w:rFonts w:ascii="Century Gothic" w:hAnsi="Century Gothic" w:cs="Times New Roman"/>
          <w:sz w:val="19"/>
          <w:szCs w:val="19"/>
        </w:rPr>
        <w:t>Роль открытых электронных образовательных ресурсов в обучении химии. Дорофеев М.В., кандидат химических наук, доцент, учитель химии ГБОУ СОШ № 1253 с углубленным изучением иностранного языка.</w:t>
      </w:r>
    </w:p>
    <w:p w14:paraId="6EA709C5" w14:textId="76A567FE" w:rsidR="006655AB" w:rsidRPr="008D38B8" w:rsidRDefault="006655AB" w:rsidP="008D38B8">
      <w:pPr>
        <w:pStyle w:val="a3"/>
        <w:numPr>
          <w:ilvl w:val="0"/>
          <w:numId w:val="10"/>
        </w:numPr>
        <w:spacing w:after="0" w:line="240" w:lineRule="auto"/>
        <w:rPr>
          <w:rFonts w:ascii="Century Gothic" w:hAnsi="Century Gothic" w:cs="Times New Roman"/>
          <w:sz w:val="19"/>
          <w:szCs w:val="19"/>
        </w:rPr>
      </w:pPr>
      <w:r w:rsidRPr="008D38B8">
        <w:rPr>
          <w:rFonts w:ascii="Century Gothic" w:hAnsi="Century Gothic" w:cs="Times New Roman"/>
          <w:sz w:val="19"/>
          <w:szCs w:val="19"/>
        </w:rPr>
        <w:t>Интернет-урок: возможности и перспективы. Иванцова Я.И., учитель химии ГБОУ СОШ «Школа с углубленным изучением математики № 1360».</w:t>
      </w:r>
    </w:p>
    <w:p w14:paraId="192EC3BA" w14:textId="77777777" w:rsidR="006655AB" w:rsidRPr="008D38B8" w:rsidRDefault="006655AB" w:rsidP="008D38B8">
      <w:pPr>
        <w:pStyle w:val="a3"/>
        <w:numPr>
          <w:ilvl w:val="0"/>
          <w:numId w:val="10"/>
        </w:numPr>
        <w:spacing w:after="0" w:line="240" w:lineRule="auto"/>
        <w:rPr>
          <w:rFonts w:ascii="Century Gothic" w:hAnsi="Century Gothic" w:cs="Times New Roman"/>
          <w:sz w:val="19"/>
          <w:szCs w:val="19"/>
        </w:rPr>
      </w:pPr>
      <w:r w:rsidRPr="008D38B8">
        <w:rPr>
          <w:rFonts w:ascii="Century Gothic" w:hAnsi="Century Gothic" w:cs="Times New Roman"/>
          <w:sz w:val="19"/>
          <w:szCs w:val="19"/>
        </w:rPr>
        <w:t>Методические и дидактические возможности УМК по химии Рудзитиса Г.Е., Фельдмана Ф.Г. издательства «Просвещение» для организации и проведения контрольно-измерительной и оценочной деятельности обучающихся. Синдрякова Е.В., методист по химии редакции химии и физики АО «Издательство "Просвещение"».</w:t>
      </w:r>
    </w:p>
    <w:p w14:paraId="32178579" w14:textId="77777777" w:rsidR="006655AB" w:rsidRPr="008D38B8" w:rsidRDefault="006655AB" w:rsidP="008D38B8">
      <w:pPr>
        <w:pStyle w:val="a3"/>
        <w:numPr>
          <w:ilvl w:val="0"/>
          <w:numId w:val="10"/>
        </w:numPr>
        <w:spacing w:after="0" w:line="240" w:lineRule="auto"/>
        <w:rPr>
          <w:rFonts w:ascii="Century Gothic" w:hAnsi="Century Gothic" w:cs="Times New Roman"/>
          <w:sz w:val="19"/>
          <w:szCs w:val="19"/>
        </w:rPr>
      </w:pPr>
      <w:r w:rsidRPr="008D38B8">
        <w:rPr>
          <w:rFonts w:ascii="Century Gothic" w:hAnsi="Century Gothic" w:cs="Times New Roman"/>
          <w:sz w:val="19"/>
          <w:szCs w:val="19"/>
        </w:rPr>
        <w:t>Учебно-методический комплекс «Сферы»: содержательные и структурные особенности курса по химии. Журин А.А., автор УМК «Сферы. Химия».</w:t>
      </w:r>
    </w:p>
    <w:p w14:paraId="4B6830B3" w14:textId="77777777" w:rsidR="006655AB" w:rsidRPr="008D38B8" w:rsidRDefault="006655AB" w:rsidP="008D38B8">
      <w:pPr>
        <w:pStyle w:val="a3"/>
        <w:numPr>
          <w:ilvl w:val="0"/>
          <w:numId w:val="10"/>
        </w:numPr>
        <w:spacing w:after="0" w:line="240" w:lineRule="auto"/>
        <w:rPr>
          <w:rFonts w:ascii="Century Gothic" w:hAnsi="Century Gothic" w:cs="Times New Roman"/>
          <w:sz w:val="19"/>
          <w:szCs w:val="19"/>
        </w:rPr>
      </w:pPr>
      <w:r w:rsidRPr="008D38B8">
        <w:rPr>
          <w:rFonts w:ascii="Century Gothic" w:hAnsi="Century Gothic" w:cs="Times New Roman"/>
          <w:sz w:val="19"/>
          <w:szCs w:val="19"/>
        </w:rPr>
        <w:t xml:space="preserve">Реализация требований ФГОС в линии УМК «Химия. 7-11 кл.» Габриеляна О.С. Габриелян О.С., кандидат педагогических наук, профессор, Заслуженный учитель РФ, первый победитель конкурса «Учитель года» (1990). </w:t>
      </w:r>
    </w:p>
    <w:p w14:paraId="3034F016" w14:textId="77777777" w:rsidR="006655AB" w:rsidRDefault="006655AB" w:rsidP="0046576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6655AB" w:rsidSect="008D38B8">
          <w:pgSz w:w="11906" w:h="16838"/>
          <w:pgMar w:top="568" w:right="720" w:bottom="720" w:left="720" w:header="708" w:footer="424" w:gutter="0"/>
          <w:cols w:space="708"/>
          <w:docGrid w:linePitch="360"/>
        </w:sectPr>
      </w:pPr>
    </w:p>
    <w:p w14:paraId="7C28CCB7" w14:textId="53A794AF" w:rsidR="00465768" w:rsidRPr="00EB06F9" w:rsidRDefault="002A0DDA" w:rsidP="002A0DDA">
      <w:pPr>
        <w:pStyle w:val="a3"/>
        <w:spacing w:after="0"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69185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5EFFDDDB" wp14:editId="73C1E0B3">
            <wp:extent cx="6882707" cy="1849873"/>
            <wp:effectExtent l="0" t="0" r="0" b="0"/>
            <wp:docPr id="7" name="Рисунок 7" descr="C:\Users\Коте\Desktop\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е\Desktop\2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3288" cy="185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DD05E5" w14:textId="77777777" w:rsidR="002A0DDA" w:rsidRPr="00EC3751" w:rsidRDefault="002A0DDA" w:rsidP="002A0DDA">
      <w:pPr>
        <w:pStyle w:val="a3"/>
        <w:spacing w:before="120" w:after="0"/>
        <w:ind w:left="0"/>
        <w:jc w:val="center"/>
        <w:rPr>
          <w:rFonts w:ascii="Century Gothic" w:hAnsi="Century Gothic" w:cs="Times New Roman"/>
          <w:color w:val="1F4E79" w:themeColor="accent1" w:themeShade="80"/>
          <w:sz w:val="24"/>
          <w:szCs w:val="24"/>
        </w:rPr>
      </w:pPr>
      <w:r w:rsidRPr="00EC3751">
        <w:rPr>
          <w:rFonts w:ascii="Century Gothic" w:hAnsi="Century Gothic" w:cs="Times New Roman"/>
          <w:color w:val="1F4E79" w:themeColor="accent1" w:themeShade="80"/>
          <w:sz w:val="24"/>
          <w:szCs w:val="24"/>
        </w:rPr>
        <w:t xml:space="preserve">ПРОГРАММА </w:t>
      </w:r>
    </w:p>
    <w:p w14:paraId="1C8D2577" w14:textId="77777777" w:rsidR="002A0DDA" w:rsidRPr="002A0DDA" w:rsidRDefault="002A0DDA" w:rsidP="002A0DDA">
      <w:pPr>
        <w:spacing w:after="0" w:line="240" w:lineRule="auto"/>
        <w:jc w:val="center"/>
        <w:rPr>
          <w:rFonts w:ascii="Century Gothic" w:hAnsi="Century Gothic" w:cs="Times New Roman"/>
          <w:b/>
          <w:color w:val="1F4E79" w:themeColor="accent1" w:themeShade="80"/>
          <w:sz w:val="28"/>
          <w:szCs w:val="24"/>
        </w:rPr>
      </w:pPr>
      <w:r>
        <w:rPr>
          <w:rFonts w:ascii="Century Gothic" w:hAnsi="Century Gothic" w:cs="Times New Roman"/>
          <w:b/>
          <w:color w:val="1F4E79" w:themeColor="accent1" w:themeShade="80"/>
          <w:sz w:val="28"/>
          <w:szCs w:val="24"/>
        </w:rPr>
        <w:t xml:space="preserve">ДЛЯ </w:t>
      </w:r>
      <w:r w:rsidRPr="002A0DDA">
        <w:rPr>
          <w:rFonts w:ascii="Century Gothic" w:hAnsi="Century Gothic" w:cs="Times New Roman"/>
          <w:b/>
          <w:color w:val="1F4E79" w:themeColor="accent1" w:themeShade="80"/>
          <w:sz w:val="28"/>
          <w:szCs w:val="24"/>
        </w:rPr>
        <w:t xml:space="preserve">ПРЕПОДАВАТЕЛЕЙ ФИЗИЧЕСКОЙ КУЛЬТУРЫ И СПОРТА, </w:t>
      </w:r>
    </w:p>
    <w:p w14:paraId="3C46955E" w14:textId="6DE31581" w:rsidR="002A0DDA" w:rsidRPr="002A0DDA" w:rsidRDefault="002A0DDA" w:rsidP="002A0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A0DDA">
        <w:rPr>
          <w:rFonts w:ascii="Century Gothic" w:hAnsi="Century Gothic" w:cs="Times New Roman"/>
          <w:b/>
          <w:color w:val="1F4E79" w:themeColor="accent1" w:themeShade="80"/>
          <w:sz w:val="28"/>
          <w:szCs w:val="24"/>
        </w:rPr>
        <w:t>ОБЖ</w:t>
      </w:r>
    </w:p>
    <w:p w14:paraId="1A1DE8FF" w14:textId="77777777" w:rsidR="006C0223" w:rsidRPr="006C0223" w:rsidRDefault="006C0223" w:rsidP="006C02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EE54715" w14:textId="77777777" w:rsidR="004737A1" w:rsidRPr="008D38B8" w:rsidRDefault="004737A1" w:rsidP="005630F6">
      <w:pPr>
        <w:pStyle w:val="a3"/>
        <w:spacing w:after="0" w:line="240" w:lineRule="auto"/>
        <w:ind w:left="57" w:right="57"/>
        <w:rPr>
          <w:rFonts w:ascii="Century Gothic" w:hAnsi="Century Gothic" w:cs="Times New Roman"/>
          <w:b/>
          <w:i/>
          <w:color w:val="000000" w:themeColor="text1"/>
          <w:spacing w:val="-4"/>
          <w:sz w:val="20"/>
          <w:szCs w:val="20"/>
          <w:u w:val="single"/>
        </w:rPr>
      </w:pPr>
      <w:r>
        <w:rPr>
          <w:rFonts w:ascii="Century Gothic" w:hAnsi="Century Gothic" w:cs="Times New Roman"/>
          <w:b/>
          <w:color w:val="000000" w:themeColor="text1"/>
          <w:spacing w:val="-4"/>
          <w:sz w:val="20"/>
          <w:szCs w:val="20"/>
          <w:u w:val="single"/>
        </w:rPr>
        <w:t>12.30 – 14.15</w:t>
      </w:r>
      <w:r w:rsidR="005630F6" w:rsidRPr="002A0DDA">
        <w:rPr>
          <w:rFonts w:ascii="Century Gothic" w:hAnsi="Century Gothic" w:cs="Times New Roman"/>
          <w:b/>
          <w:color w:val="000000" w:themeColor="text1"/>
          <w:spacing w:val="-4"/>
          <w:sz w:val="20"/>
          <w:szCs w:val="20"/>
          <w:u w:val="single"/>
        </w:rPr>
        <w:t xml:space="preserve"> Круглый стол по актуальным проблемам науки для преподавателей физической культуры и спорта, ОБЖ. </w:t>
      </w:r>
      <w:r w:rsidR="005630F6" w:rsidRPr="002A0DDA">
        <w:rPr>
          <w:rFonts w:ascii="Century Gothic" w:hAnsi="Century Gothic" w:cs="Times New Roman"/>
          <w:b/>
          <w:i/>
          <w:color w:val="000000" w:themeColor="text1"/>
          <w:spacing w:val="-4"/>
          <w:sz w:val="20"/>
          <w:szCs w:val="20"/>
          <w:u w:val="single"/>
        </w:rPr>
        <w:t>«Здоровье детей – наше будущее: современные научные подходы»</w:t>
      </w:r>
    </w:p>
    <w:p w14:paraId="213DC3A6" w14:textId="77777777" w:rsidR="004737A1" w:rsidRPr="008D38B8" w:rsidRDefault="004737A1" w:rsidP="005630F6">
      <w:pPr>
        <w:pStyle w:val="a3"/>
        <w:spacing w:after="0" w:line="240" w:lineRule="auto"/>
        <w:ind w:left="57" w:right="57"/>
        <w:rPr>
          <w:rFonts w:ascii="Century Gothic" w:hAnsi="Century Gothic" w:cs="Times New Roman"/>
          <w:b/>
          <w:i/>
          <w:color w:val="000000" w:themeColor="text1"/>
          <w:spacing w:val="-4"/>
          <w:sz w:val="20"/>
          <w:szCs w:val="20"/>
          <w:u w:val="single"/>
        </w:rPr>
      </w:pPr>
    </w:p>
    <w:p w14:paraId="2205B852" w14:textId="14534D87" w:rsidR="005630F6" w:rsidRPr="008D38B8" w:rsidRDefault="004737A1" w:rsidP="005630F6">
      <w:pPr>
        <w:pStyle w:val="a3"/>
        <w:spacing w:after="0" w:line="240" w:lineRule="auto"/>
        <w:ind w:left="57" w:right="57"/>
        <w:rPr>
          <w:rFonts w:ascii="Century Gothic" w:hAnsi="Century Gothic" w:cs="Times New Roman"/>
          <w:b/>
          <w:i/>
          <w:color w:val="000000" w:themeColor="text1"/>
          <w:spacing w:val="-4"/>
          <w:sz w:val="20"/>
          <w:szCs w:val="20"/>
        </w:rPr>
      </w:pPr>
      <w:r>
        <w:rPr>
          <w:rFonts w:ascii="Century Gothic" w:hAnsi="Century Gothic" w:cs="Times New Roman"/>
          <w:b/>
          <w:i/>
          <w:color w:val="000000" w:themeColor="text1"/>
          <w:spacing w:val="-4"/>
          <w:sz w:val="20"/>
          <w:szCs w:val="20"/>
        </w:rPr>
        <w:t>♦</w:t>
      </w:r>
      <w:r w:rsidRPr="008D38B8">
        <w:rPr>
          <w:rFonts w:ascii="Century Gothic" w:hAnsi="Century Gothic" w:cs="Times New Roman"/>
          <w:b/>
          <w:i/>
          <w:color w:val="000000" w:themeColor="text1"/>
          <w:spacing w:val="-4"/>
          <w:sz w:val="20"/>
          <w:szCs w:val="20"/>
        </w:rPr>
        <w:t xml:space="preserve"> </w:t>
      </w:r>
      <w:r>
        <w:rPr>
          <w:rFonts w:ascii="Century Gothic" w:hAnsi="Century Gothic" w:cs="Times New Roman"/>
          <w:b/>
          <w:i/>
          <w:color w:val="000000" w:themeColor="text1"/>
          <w:spacing w:val="-4"/>
          <w:sz w:val="20"/>
          <w:szCs w:val="20"/>
        </w:rPr>
        <w:t>Зал № 1</w:t>
      </w:r>
    </w:p>
    <w:p w14:paraId="507CE7EC" w14:textId="77777777" w:rsidR="005630F6" w:rsidRPr="002A0DDA" w:rsidRDefault="005630F6" w:rsidP="005630F6">
      <w:pPr>
        <w:pStyle w:val="a3"/>
        <w:spacing w:after="0" w:line="240" w:lineRule="auto"/>
        <w:ind w:left="57" w:right="57"/>
        <w:jc w:val="both"/>
        <w:rPr>
          <w:rFonts w:ascii="Century Gothic" w:hAnsi="Century Gothic" w:cs="Times New Roman"/>
          <w:color w:val="000000" w:themeColor="text1"/>
          <w:sz w:val="20"/>
          <w:szCs w:val="20"/>
        </w:rPr>
      </w:pPr>
    </w:p>
    <w:p w14:paraId="62DA232C" w14:textId="503B61A1" w:rsidR="005630F6" w:rsidRPr="002A0DDA" w:rsidRDefault="002A0DDA" w:rsidP="005630F6">
      <w:pPr>
        <w:pStyle w:val="a3"/>
        <w:spacing w:after="0" w:line="240" w:lineRule="auto"/>
        <w:ind w:left="57" w:right="57"/>
        <w:jc w:val="both"/>
        <w:rPr>
          <w:rFonts w:ascii="Century Gothic" w:hAnsi="Century Gothic" w:cs="Times New Roman"/>
          <w:i/>
          <w:color w:val="000000" w:themeColor="text1"/>
          <w:sz w:val="20"/>
          <w:szCs w:val="20"/>
        </w:rPr>
      </w:pPr>
      <w:r w:rsidRPr="002A0DDA">
        <w:rPr>
          <w:rFonts w:ascii="Century Gothic" w:hAnsi="Century Gothic" w:cs="Times New Roman"/>
          <w:b/>
          <w:i/>
          <w:color w:val="000000" w:themeColor="text1"/>
          <w:sz w:val="20"/>
          <w:szCs w:val="20"/>
        </w:rPr>
        <w:t>Ведущий:</w:t>
      </w:r>
      <w:r w:rsidRPr="002A0DDA">
        <w:rPr>
          <w:rFonts w:ascii="Century Gothic" w:hAnsi="Century Gothic" w:cs="Times New Roman"/>
          <w:i/>
          <w:color w:val="000000" w:themeColor="text1"/>
          <w:sz w:val="20"/>
          <w:szCs w:val="20"/>
        </w:rPr>
        <w:t xml:space="preserve"> </w:t>
      </w:r>
      <w:r w:rsidR="005630F6" w:rsidRPr="002A0DDA">
        <w:rPr>
          <w:rFonts w:ascii="Century Gothic" w:hAnsi="Century Gothic" w:cs="Times New Roman"/>
          <w:i/>
          <w:color w:val="000000" w:themeColor="text1"/>
          <w:sz w:val="20"/>
          <w:szCs w:val="20"/>
        </w:rPr>
        <w:t xml:space="preserve">Шулятьев </w:t>
      </w:r>
      <w:r w:rsidR="005630F6" w:rsidRPr="002A0DDA">
        <w:rPr>
          <w:rFonts w:ascii="Century Gothic" w:eastAsia="Calibri" w:hAnsi="Century Gothic" w:cs="Times New Roman"/>
          <w:i/>
          <w:sz w:val="20"/>
          <w:szCs w:val="20"/>
        </w:rPr>
        <w:t>Владимир Михайлович</w:t>
      </w:r>
      <w:r w:rsidR="005630F6" w:rsidRPr="002A0DDA">
        <w:rPr>
          <w:rFonts w:ascii="Century Gothic" w:hAnsi="Century Gothic" w:cs="Times New Roman"/>
          <w:i/>
          <w:color w:val="000000" w:themeColor="text1"/>
          <w:sz w:val="20"/>
          <w:szCs w:val="20"/>
        </w:rPr>
        <w:t xml:space="preserve">, заведующий кафедрой физвоспитания и спорта РУДН, доктор педагогических наук, профессор. </w:t>
      </w:r>
    </w:p>
    <w:p w14:paraId="6584320A" w14:textId="77777777" w:rsidR="005630F6" w:rsidRPr="002A0DDA" w:rsidRDefault="005630F6" w:rsidP="005630F6">
      <w:pPr>
        <w:pStyle w:val="a3"/>
        <w:spacing w:after="0" w:line="240" w:lineRule="auto"/>
        <w:ind w:left="57" w:right="57"/>
        <w:jc w:val="both"/>
        <w:rPr>
          <w:rFonts w:ascii="Century Gothic" w:hAnsi="Century Gothic" w:cs="Times New Roman"/>
          <w:i/>
          <w:color w:val="000000" w:themeColor="text1"/>
          <w:sz w:val="20"/>
          <w:szCs w:val="20"/>
        </w:rPr>
      </w:pPr>
    </w:p>
    <w:p w14:paraId="1B80886B" w14:textId="487463ED" w:rsidR="005630F6" w:rsidRPr="004737A1" w:rsidRDefault="005630F6" w:rsidP="002A0DDA">
      <w:pPr>
        <w:pStyle w:val="aa"/>
        <w:widowControl w:val="0"/>
        <w:numPr>
          <w:ilvl w:val="0"/>
          <w:numId w:val="33"/>
        </w:numPr>
        <w:spacing w:before="0" w:beforeAutospacing="0" w:after="0" w:afterAutospacing="0"/>
        <w:ind w:right="57"/>
        <w:rPr>
          <w:rFonts w:ascii="Century Gothic" w:hAnsi="Century Gothic"/>
          <w:sz w:val="20"/>
          <w:szCs w:val="20"/>
        </w:rPr>
      </w:pPr>
      <w:r w:rsidRPr="004737A1">
        <w:rPr>
          <w:rFonts w:ascii="Century Gothic" w:hAnsi="Century Gothic"/>
          <w:sz w:val="20"/>
          <w:szCs w:val="20"/>
        </w:rPr>
        <w:t xml:space="preserve">Корнилов Алексей Николаевич, кандидат педагогических наук, доцент, заведующий кафедрой физического воспитания Московского государственного областного университета: </w:t>
      </w:r>
    </w:p>
    <w:p w14:paraId="2CFE4218" w14:textId="6DB6B600" w:rsidR="005630F6" w:rsidRPr="004737A1" w:rsidRDefault="005630F6" w:rsidP="002A0DDA">
      <w:pPr>
        <w:pStyle w:val="aa"/>
        <w:widowControl w:val="0"/>
        <w:spacing w:before="0" w:beforeAutospacing="0" w:after="0" w:afterAutospacing="0"/>
        <w:ind w:left="720" w:right="57"/>
        <w:rPr>
          <w:rFonts w:ascii="Century Gothic" w:hAnsi="Century Gothic"/>
          <w:i/>
          <w:iCs/>
          <w:sz w:val="20"/>
          <w:szCs w:val="20"/>
        </w:rPr>
      </w:pPr>
      <w:r w:rsidRPr="004737A1">
        <w:rPr>
          <w:rFonts w:ascii="Century Gothic" w:hAnsi="Century Gothic"/>
          <w:i/>
          <w:sz w:val="20"/>
          <w:szCs w:val="20"/>
        </w:rPr>
        <w:t>«</w:t>
      </w:r>
      <w:r w:rsidRPr="004737A1">
        <w:rPr>
          <w:rFonts w:ascii="Century Gothic" w:hAnsi="Century Gothic"/>
          <w:i/>
          <w:iCs/>
          <w:sz w:val="20"/>
          <w:szCs w:val="20"/>
        </w:rPr>
        <w:t>Педагогическая программа «Осанка» как часть рабочей программы дисциплины «Физическая культура»</w:t>
      </w:r>
      <w:r w:rsidR="002A0DDA" w:rsidRPr="004737A1">
        <w:rPr>
          <w:rFonts w:ascii="Century Gothic" w:hAnsi="Century Gothic"/>
          <w:i/>
          <w:iCs/>
          <w:sz w:val="20"/>
          <w:szCs w:val="20"/>
        </w:rPr>
        <w:t>.</w:t>
      </w:r>
    </w:p>
    <w:p w14:paraId="313A68AA" w14:textId="1A43652B" w:rsidR="005630F6" w:rsidRPr="004737A1" w:rsidRDefault="005630F6" w:rsidP="002A0DDA">
      <w:pPr>
        <w:pStyle w:val="aa"/>
        <w:widowControl w:val="0"/>
        <w:numPr>
          <w:ilvl w:val="0"/>
          <w:numId w:val="33"/>
        </w:numPr>
        <w:spacing w:before="0" w:beforeAutospacing="0" w:after="0" w:afterAutospacing="0"/>
        <w:ind w:right="57"/>
        <w:rPr>
          <w:rFonts w:ascii="Century Gothic" w:hAnsi="Century Gothic"/>
          <w:sz w:val="20"/>
          <w:szCs w:val="20"/>
        </w:rPr>
      </w:pPr>
      <w:r w:rsidRPr="004737A1">
        <w:rPr>
          <w:rFonts w:ascii="Century Gothic" w:hAnsi="Century Gothic"/>
          <w:sz w:val="20"/>
          <w:szCs w:val="20"/>
        </w:rPr>
        <w:t xml:space="preserve">Журавлев Александр Константинович, доктор медицинских наук, профессор кафедры пропедевтики внутренних болезней и лучевой диагностики Российского научно-исследовательского медицинского университета им. Н.И. Пирогова: </w:t>
      </w:r>
    </w:p>
    <w:p w14:paraId="28CE0259" w14:textId="15711CEF" w:rsidR="005630F6" w:rsidRPr="004737A1" w:rsidRDefault="005630F6" w:rsidP="002A0DDA">
      <w:pPr>
        <w:pStyle w:val="aa"/>
        <w:widowControl w:val="0"/>
        <w:spacing w:before="0" w:beforeAutospacing="0" w:after="0" w:afterAutospacing="0"/>
        <w:ind w:left="720" w:right="57"/>
        <w:rPr>
          <w:rFonts w:ascii="Century Gothic" w:hAnsi="Century Gothic"/>
          <w:i/>
          <w:iCs/>
          <w:sz w:val="20"/>
          <w:szCs w:val="20"/>
        </w:rPr>
      </w:pPr>
      <w:r w:rsidRPr="004737A1">
        <w:rPr>
          <w:rFonts w:ascii="Century Gothic" w:hAnsi="Century Gothic"/>
          <w:i/>
          <w:sz w:val="20"/>
          <w:szCs w:val="20"/>
        </w:rPr>
        <w:t>«</w:t>
      </w:r>
      <w:r w:rsidRPr="004737A1">
        <w:rPr>
          <w:rFonts w:ascii="Century Gothic" w:hAnsi="Century Gothic"/>
          <w:i/>
          <w:iCs/>
          <w:sz w:val="20"/>
          <w:szCs w:val="20"/>
        </w:rPr>
        <w:t>Медико-биологические и психолого-педагогические проблемы физического воспитания учащихся общеобразовательных школ»</w:t>
      </w:r>
      <w:r w:rsidR="002A0DDA" w:rsidRPr="004737A1">
        <w:rPr>
          <w:rFonts w:ascii="Century Gothic" w:hAnsi="Century Gothic"/>
          <w:i/>
          <w:iCs/>
          <w:sz w:val="20"/>
          <w:szCs w:val="20"/>
        </w:rPr>
        <w:t>.</w:t>
      </w:r>
    </w:p>
    <w:p w14:paraId="023CD9D7" w14:textId="268CF32C" w:rsidR="005630F6" w:rsidRPr="004737A1" w:rsidRDefault="005630F6" w:rsidP="002A0DDA">
      <w:pPr>
        <w:pStyle w:val="aa"/>
        <w:widowControl w:val="0"/>
        <w:numPr>
          <w:ilvl w:val="0"/>
          <w:numId w:val="33"/>
        </w:numPr>
        <w:spacing w:before="0" w:beforeAutospacing="0" w:after="0" w:afterAutospacing="0"/>
        <w:ind w:right="57"/>
        <w:rPr>
          <w:rFonts w:ascii="Century Gothic" w:hAnsi="Century Gothic"/>
          <w:sz w:val="20"/>
          <w:szCs w:val="20"/>
        </w:rPr>
      </w:pPr>
      <w:r w:rsidRPr="004737A1">
        <w:rPr>
          <w:rFonts w:ascii="Century Gothic" w:hAnsi="Century Gothic"/>
          <w:sz w:val="20"/>
          <w:szCs w:val="20"/>
        </w:rPr>
        <w:t xml:space="preserve">Коданева Любовь Николаевна, кандидат педагогических наук, учитель высшей категории государственного бюджетного образовательного учреждения Гимназия № 1748 «Вертикаль»: </w:t>
      </w:r>
    </w:p>
    <w:p w14:paraId="737DC7D9" w14:textId="2F6FB04D" w:rsidR="005630F6" w:rsidRPr="004737A1" w:rsidRDefault="005630F6" w:rsidP="002A0DDA">
      <w:pPr>
        <w:pStyle w:val="aa"/>
        <w:widowControl w:val="0"/>
        <w:spacing w:before="0" w:beforeAutospacing="0" w:after="0" w:afterAutospacing="0"/>
        <w:ind w:left="720" w:right="57"/>
        <w:rPr>
          <w:rFonts w:ascii="Century Gothic" w:hAnsi="Century Gothic"/>
          <w:i/>
          <w:iCs/>
          <w:sz w:val="20"/>
          <w:szCs w:val="20"/>
        </w:rPr>
      </w:pPr>
      <w:r w:rsidRPr="004737A1">
        <w:rPr>
          <w:rFonts w:ascii="Century Gothic" w:hAnsi="Century Gothic"/>
          <w:i/>
          <w:sz w:val="20"/>
          <w:szCs w:val="20"/>
        </w:rPr>
        <w:t>«</w:t>
      </w:r>
      <w:r w:rsidRPr="004737A1">
        <w:rPr>
          <w:rFonts w:ascii="Century Gothic" w:hAnsi="Century Gothic"/>
          <w:i/>
          <w:iCs/>
          <w:sz w:val="20"/>
          <w:szCs w:val="20"/>
        </w:rPr>
        <w:t>Содержательные, технологические и контрольно-учётные составляющие физического воспитания обучающихся, отнесённых по состоянию здоровья к специальной медицинской группе»</w:t>
      </w:r>
      <w:r w:rsidR="002A0DDA" w:rsidRPr="004737A1">
        <w:rPr>
          <w:rFonts w:ascii="Century Gothic" w:hAnsi="Century Gothic"/>
          <w:i/>
          <w:iCs/>
          <w:sz w:val="20"/>
          <w:szCs w:val="20"/>
        </w:rPr>
        <w:t>.</w:t>
      </w:r>
    </w:p>
    <w:p w14:paraId="3B68B942" w14:textId="08599C94" w:rsidR="005630F6" w:rsidRPr="004737A1" w:rsidRDefault="005630F6" w:rsidP="002A0DDA">
      <w:pPr>
        <w:pStyle w:val="aa"/>
        <w:widowControl w:val="0"/>
        <w:numPr>
          <w:ilvl w:val="0"/>
          <w:numId w:val="33"/>
        </w:numPr>
        <w:spacing w:before="0" w:beforeAutospacing="0" w:after="0" w:afterAutospacing="0"/>
        <w:ind w:right="57"/>
        <w:rPr>
          <w:rFonts w:ascii="Century Gothic" w:hAnsi="Century Gothic"/>
          <w:sz w:val="20"/>
          <w:szCs w:val="20"/>
        </w:rPr>
      </w:pPr>
      <w:r w:rsidRPr="004737A1">
        <w:rPr>
          <w:rFonts w:ascii="Century Gothic" w:hAnsi="Century Gothic"/>
          <w:sz w:val="20"/>
          <w:szCs w:val="20"/>
        </w:rPr>
        <w:t xml:space="preserve">Козлов Александр Викторович, кандидат педагогических наук, доцент кафедры физического воспитания и спорта РУДН: </w:t>
      </w:r>
    </w:p>
    <w:p w14:paraId="3B97F943" w14:textId="019C8C15" w:rsidR="005630F6" w:rsidRPr="004737A1" w:rsidRDefault="005630F6" w:rsidP="002A0DDA">
      <w:pPr>
        <w:pStyle w:val="aa"/>
        <w:widowControl w:val="0"/>
        <w:spacing w:before="0" w:beforeAutospacing="0" w:after="0" w:afterAutospacing="0"/>
        <w:ind w:left="720" w:right="57"/>
        <w:rPr>
          <w:rFonts w:ascii="Century Gothic" w:hAnsi="Century Gothic"/>
          <w:i/>
          <w:iCs/>
          <w:sz w:val="20"/>
          <w:szCs w:val="20"/>
        </w:rPr>
      </w:pPr>
      <w:r w:rsidRPr="004737A1">
        <w:rPr>
          <w:rFonts w:ascii="Century Gothic" w:hAnsi="Century Gothic"/>
          <w:i/>
          <w:sz w:val="20"/>
          <w:szCs w:val="20"/>
        </w:rPr>
        <w:t>«</w:t>
      </w:r>
      <w:r w:rsidRPr="004737A1">
        <w:rPr>
          <w:rFonts w:ascii="Century Gothic" w:hAnsi="Century Gothic"/>
          <w:i/>
          <w:iCs/>
          <w:sz w:val="20"/>
          <w:szCs w:val="20"/>
        </w:rPr>
        <w:t>Содержание физического воспитания общеобразовательной школы, ориентированное на развитие, поддержание и сохранение здоровья школьника»</w:t>
      </w:r>
      <w:r w:rsidR="002A0DDA" w:rsidRPr="004737A1">
        <w:rPr>
          <w:rFonts w:ascii="Century Gothic" w:hAnsi="Century Gothic"/>
          <w:i/>
          <w:iCs/>
          <w:sz w:val="20"/>
          <w:szCs w:val="20"/>
        </w:rPr>
        <w:t>.</w:t>
      </w:r>
    </w:p>
    <w:p w14:paraId="5042427A" w14:textId="70D89914" w:rsidR="005630F6" w:rsidRPr="004737A1" w:rsidRDefault="005630F6" w:rsidP="002A0DDA">
      <w:pPr>
        <w:pStyle w:val="aa"/>
        <w:widowControl w:val="0"/>
        <w:numPr>
          <w:ilvl w:val="0"/>
          <w:numId w:val="33"/>
        </w:numPr>
        <w:spacing w:before="0" w:beforeAutospacing="0" w:after="0" w:afterAutospacing="0"/>
        <w:ind w:right="57"/>
        <w:rPr>
          <w:rFonts w:ascii="Century Gothic" w:hAnsi="Century Gothic"/>
          <w:sz w:val="20"/>
          <w:szCs w:val="20"/>
        </w:rPr>
      </w:pPr>
      <w:r w:rsidRPr="004737A1">
        <w:rPr>
          <w:rFonts w:ascii="Century Gothic" w:hAnsi="Century Gothic"/>
          <w:sz w:val="20"/>
          <w:szCs w:val="20"/>
        </w:rPr>
        <w:t xml:space="preserve">Попова Евгения Сергеевна, аспирант кафедры физического воспитания и спорта РУДН: </w:t>
      </w:r>
    </w:p>
    <w:p w14:paraId="18FD1292" w14:textId="6ACB4BA4" w:rsidR="005630F6" w:rsidRPr="004737A1" w:rsidRDefault="005630F6" w:rsidP="002A0DDA">
      <w:pPr>
        <w:pStyle w:val="aa"/>
        <w:widowControl w:val="0"/>
        <w:spacing w:before="0" w:beforeAutospacing="0" w:after="0" w:afterAutospacing="0"/>
        <w:ind w:left="720" w:right="57"/>
        <w:rPr>
          <w:rFonts w:ascii="Century Gothic" w:hAnsi="Century Gothic"/>
          <w:i/>
          <w:iCs/>
          <w:sz w:val="20"/>
          <w:szCs w:val="20"/>
        </w:rPr>
      </w:pPr>
      <w:r w:rsidRPr="004737A1">
        <w:rPr>
          <w:rFonts w:ascii="Century Gothic" w:hAnsi="Century Gothic"/>
          <w:i/>
          <w:sz w:val="20"/>
          <w:szCs w:val="20"/>
        </w:rPr>
        <w:t>«</w:t>
      </w:r>
      <w:r w:rsidRPr="004737A1">
        <w:rPr>
          <w:rFonts w:ascii="Century Gothic" w:hAnsi="Century Gothic"/>
          <w:i/>
          <w:iCs/>
          <w:sz w:val="20"/>
          <w:szCs w:val="20"/>
        </w:rPr>
        <w:t>Физическая культура в школах зарубежных стран: программа, особенности, тенденции»</w:t>
      </w:r>
      <w:r w:rsidR="002A0DDA" w:rsidRPr="004737A1">
        <w:rPr>
          <w:rFonts w:ascii="Century Gothic" w:hAnsi="Century Gothic"/>
          <w:i/>
          <w:iCs/>
          <w:sz w:val="20"/>
          <w:szCs w:val="20"/>
        </w:rPr>
        <w:t>.</w:t>
      </w:r>
    </w:p>
    <w:p w14:paraId="3FBE331F" w14:textId="407580C3" w:rsidR="005630F6" w:rsidRPr="004737A1" w:rsidRDefault="005630F6" w:rsidP="002A0DDA">
      <w:pPr>
        <w:pStyle w:val="a3"/>
        <w:numPr>
          <w:ilvl w:val="0"/>
          <w:numId w:val="33"/>
        </w:numPr>
        <w:spacing w:after="0" w:line="240" w:lineRule="auto"/>
        <w:ind w:right="57"/>
        <w:rPr>
          <w:rFonts w:ascii="Century Gothic" w:hAnsi="Century Gothic" w:cs="Times New Roman"/>
          <w:sz w:val="20"/>
          <w:szCs w:val="20"/>
        </w:rPr>
      </w:pPr>
      <w:r w:rsidRPr="004737A1">
        <w:rPr>
          <w:rFonts w:ascii="Century Gothic" w:hAnsi="Century Gothic" w:cs="Times New Roman"/>
          <w:sz w:val="20"/>
          <w:szCs w:val="20"/>
        </w:rPr>
        <w:t>Германова Светлана Евгеньевна, старший преподаватель Департамента техносферной безопасности; Фоминых Юрий Геннадьевич, старший преподаватель Департамента техносферной безопасности Аграрно-технологического института РУДН:</w:t>
      </w:r>
    </w:p>
    <w:p w14:paraId="7EBBFC0F" w14:textId="7B803C77" w:rsidR="005630F6" w:rsidRPr="004737A1" w:rsidRDefault="005630F6" w:rsidP="002A0DDA">
      <w:pPr>
        <w:pStyle w:val="a3"/>
        <w:spacing w:after="0" w:line="240" w:lineRule="auto"/>
        <w:ind w:right="57"/>
        <w:rPr>
          <w:rFonts w:ascii="Century Gothic" w:hAnsi="Century Gothic" w:cs="Times New Roman"/>
          <w:i/>
          <w:sz w:val="20"/>
          <w:szCs w:val="20"/>
        </w:rPr>
      </w:pPr>
      <w:r w:rsidRPr="004737A1">
        <w:rPr>
          <w:rFonts w:ascii="Century Gothic" w:hAnsi="Century Gothic" w:cs="Times New Roman"/>
          <w:i/>
          <w:sz w:val="20"/>
          <w:szCs w:val="20"/>
        </w:rPr>
        <w:t>«Комплексная безопасность образовательного учреждения (на примере РУДН)»</w:t>
      </w:r>
      <w:r w:rsidR="002A0DDA" w:rsidRPr="004737A1">
        <w:rPr>
          <w:rFonts w:ascii="Century Gothic" w:hAnsi="Century Gothic" w:cs="Times New Roman"/>
          <w:i/>
          <w:sz w:val="20"/>
          <w:szCs w:val="20"/>
        </w:rPr>
        <w:t>.</w:t>
      </w:r>
      <w:r w:rsidRPr="004737A1">
        <w:rPr>
          <w:rFonts w:ascii="Century Gothic" w:hAnsi="Century Gothic" w:cs="Times New Roman"/>
          <w:i/>
          <w:sz w:val="20"/>
          <w:szCs w:val="20"/>
        </w:rPr>
        <w:t xml:space="preserve"> </w:t>
      </w:r>
    </w:p>
    <w:p w14:paraId="2F46E360" w14:textId="77777777" w:rsidR="006C0223" w:rsidRPr="008D38B8" w:rsidRDefault="006C0223" w:rsidP="00465768">
      <w:pPr>
        <w:pStyle w:val="a3"/>
        <w:spacing w:after="0" w:line="240" w:lineRule="auto"/>
        <w:ind w:left="0"/>
        <w:rPr>
          <w:rFonts w:ascii="Century Gothic" w:hAnsi="Century Gothic" w:cs="Times New Roman"/>
          <w:b/>
          <w:color w:val="000000" w:themeColor="text1"/>
          <w:sz w:val="20"/>
          <w:szCs w:val="20"/>
          <w:u w:val="single"/>
        </w:rPr>
      </w:pPr>
    </w:p>
    <w:p w14:paraId="6634DFC1" w14:textId="77777777" w:rsidR="004737A1" w:rsidRPr="008D38B8" w:rsidRDefault="004737A1" w:rsidP="00465768">
      <w:pPr>
        <w:pStyle w:val="a3"/>
        <w:spacing w:after="0" w:line="240" w:lineRule="auto"/>
        <w:ind w:left="0"/>
        <w:rPr>
          <w:rFonts w:ascii="Century Gothic" w:hAnsi="Century Gothic" w:cs="Times New Roman"/>
          <w:b/>
          <w:color w:val="000000" w:themeColor="text1"/>
          <w:sz w:val="20"/>
          <w:szCs w:val="20"/>
          <w:u w:val="single"/>
        </w:rPr>
      </w:pPr>
    </w:p>
    <w:p w14:paraId="078FE8A0" w14:textId="77777777" w:rsidR="004737A1" w:rsidRPr="008D38B8" w:rsidRDefault="004737A1" w:rsidP="002A0DDA">
      <w:pPr>
        <w:spacing w:after="0"/>
        <w:jc w:val="both"/>
        <w:rPr>
          <w:rFonts w:ascii="Century Gothic" w:hAnsi="Century Gothic" w:cs="Times New Roman"/>
          <w:b/>
          <w:spacing w:val="-4"/>
          <w:sz w:val="20"/>
          <w:szCs w:val="20"/>
          <w:u w:val="single"/>
        </w:rPr>
      </w:pPr>
      <w:r w:rsidRPr="004737A1">
        <w:rPr>
          <w:rFonts w:ascii="Century Gothic" w:hAnsi="Century Gothic" w:cs="Times New Roman"/>
          <w:b/>
          <w:i/>
          <w:spacing w:val="-4"/>
          <w:sz w:val="20"/>
          <w:szCs w:val="20"/>
          <w:u w:val="single"/>
        </w:rPr>
        <w:t>14.30 – 16.30</w:t>
      </w:r>
      <w:r w:rsidR="006655AB" w:rsidRPr="004737A1">
        <w:rPr>
          <w:rFonts w:ascii="Century Gothic" w:hAnsi="Century Gothic" w:cs="Times New Roman"/>
          <w:b/>
          <w:i/>
          <w:spacing w:val="-4"/>
          <w:sz w:val="20"/>
          <w:szCs w:val="20"/>
          <w:u w:val="single"/>
        </w:rPr>
        <w:t xml:space="preserve"> </w:t>
      </w:r>
      <w:r w:rsidR="006655AB" w:rsidRPr="004737A1">
        <w:rPr>
          <w:rFonts w:ascii="Century Gothic" w:hAnsi="Century Gothic" w:cs="Times New Roman"/>
          <w:b/>
          <w:spacing w:val="-4"/>
          <w:sz w:val="20"/>
          <w:szCs w:val="20"/>
          <w:u w:val="single"/>
        </w:rPr>
        <w:t>Методологический семинар для учителей</w:t>
      </w:r>
      <w:r w:rsidR="003D5CD7" w:rsidRPr="004737A1">
        <w:rPr>
          <w:rFonts w:ascii="Century Gothic" w:hAnsi="Century Gothic" w:cs="Times New Roman"/>
          <w:b/>
          <w:spacing w:val="-4"/>
          <w:sz w:val="20"/>
          <w:szCs w:val="20"/>
          <w:u w:val="single"/>
        </w:rPr>
        <w:t xml:space="preserve"> физической культуры и спорта </w:t>
      </w:r>
    </w:p>
    <w:p w14:paraId="2E085687" w14:textId="77777777" w:rsidR="004737A1" w:rsidRPr="008D38B8" w:rsidRDefault="004737A1" w:rsidP="002A0DDA">
      <w:pPr>
        <w:spacing w:after="0"/>
        <w:jc w:val="both"/>
        <w:rPr>
          <w:rFonts w:ascii="Century Gothic" w:hAnsi="Century Gothic" w:cs="Times New Roman"/>
          <w:b/>
          <w:spacing w:val="-4"/>
          <w:sz w:val="20"/>
          <w:szCs w:val="20"/>
          <w:u w:val="single"/>
        </w:rPr>
      </w:pPr>
    </w:p>
    <w:p w14:paraId="3684A025" w14:textId="08011C45" w:rsidR="006655AB" w:rsidRPr="008D38B8" w:rsidRDefault="004737A1" w:rsidP="002A0DDA">
      <w:pPr>
        <w:spacing w:after="0"/>
        <w:jc w:val="both"/>
        <w:rPr>
          <w:rFonts w:ascii="Century Gothic" w:hAnsi="Century Gothic" w:cs="Times New Roman"/>
          <w:b/>
          <w:spacing w:val="-4"/>
          <w:sz w:val="20"/>
          <w:szCs w:val="20"/>
        </w:rPr>
      </w:pPr>
      <w:r>
        <w:rPr>
          <w:rFonts w:ascii="Century Gothic" w:hAnsi="Century Gothic" w:cs="Times New Roman"/>
          <w:b/>
          <w:spacing w:val="-4"/>
          <w:sz w:val="20"/>
          <w:szCs w:val="20"/>
        </w:rPr>
        <w:t>♦</w:t>
      </w:r>
      <w:r w:rsidRPr="008D38B8">
        <w:rPr>
          <w:rFonts w:ascii="Century Gothic" w:hAnsi="Century Gothic" w:cs="Times New Roman"/>
          <w:b/>
          <w:spacing w:val="-4"/>
          <w:sz w:val="20"/>
          <w:szCs w:val="20"/>
        </w:rPr>
        <w:t xml:space="preserve"> </w:t>
      </w:r>
      <w:r w:rsidR="003D5CD7" w:rsidRPr="004737A1">
        <w:rPr>
          <w:rFonts w:ascii="Century Gothic" w:hAnsi="Century Gothic" w:cs="Times New Roman"/>
          <w:b/>
          <w:spacing w:val="-4"/>
          <w:sz w:val="20"/>
          <w:szCs w:val="20"/>
        </w:rPr>
        <w:t>А</w:t>
      </w:r>
      <w:r>
        <w:rPr>
          <w:rFonts w:ascii="Century Gothic" w:hAnsi="Century Gothic" w:cs="Times New Roman"/>
          <w:b/>
          <w:spacing w:val="-4"/>
          <w:sz w:val="20"/>
          <w:szCs w:val="20"/>
        </w:rPr>
        <w:t>уд. 107 Э</w:t>
      </w:r>
      <w:r w:rsidR="006655AB" w:rsidRPr="004737A1">
        <w:rPr>
          <w:rFonts w:ascii="Century Gothic" w:hAnsi="Century Gothic" w:cs="Times New Roman"/>
          <w:b/>
          <w:spacing w:val="-4"/>
          <w:sz w:val="20"/>
          <w:szCs w:val="20"/>
        </w:rPr>
        <w:t>кон</w:t>
      </w:r>
      <w:r w:rsidR="003D5CD7" w:rsidRPr="004737A1">
        <w:rPr>
          <w:rFonts w:ascii="Century Gothic" w:hAnsi="Century Gothic" w:cs="Times New Roman"/>
          <w:b/>
          <w:spacing w:val="-4"/>
          <w:sz w:val="20"/>
          <w:szCs w:val="20"/>
        </w:rPr>
        <w:t>. ф-та</w:t>
      </w:r>
    </w:p>
    <w:p w14:paraId="2DA635A5" w14:textId="77777777" w:rsidR="004737A1" w:rsidRDefault="004737A1" w:rsidP="006655AB">
      <w:pPr>
        <w:spacing w:after="0" w:line="240" w:lineRule="auto"/>
        <w:jc w:val="both"/>
        <w:rPr>
          <w:rFonts w:ascii="Century Gothic" w:hAnsi="Century Gothic" w:cs="Times New Roman"/>
          <w:b/>
          <w:sz w:val="20"/>
          <w:szCs w:val="20"/>
        </w:rPr>
      </w:pPr>
    </w:p>
    <w:p w14:paraId="1900722D" w14:textId="1290F47E" w:rsidR="006655AB" w:rsidRPr="002A0DDA" w:rsidRDefault="006655AB" w:rsidP="006655A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4737A1">
        <w:rPr>
          <w:rFonts w:ascii="Century Gothic" w:hAnsi="Century Gothic" w:cs="Times New Roman"/>
          <w:b/>
          <w:sz w:val="20"/>
          <w:szCs w:val="20"/>
        </w:rPr>
        <w:t>Тема семинара:</w:t>
      </w:r>
      <w:r w:rsidRPr="002A0DDA">
        <w:rPr>
          <w:rFonts w:ascii="Century Gothic" w:hAnsi="Century Gothic" w:cs="Times New Roman"/>
          <w:sz w:val="20"/>
          <w:szCs w:val="20"/>
        </w:rPr>
        <w:t xml:space="preserve"> «Актуальные проблемы, инновационное содержание, пути решений в условиях введения ФГОС и ВФСК ГТО по физической культуре»</w:t>
      </w:r>
      <w:r w:rsidR="004737A1">
        <w:rPr>
          <w:rFonts w:ascii="Century Gothic" w:hAnsi="Century Gothic" w:cs="Times New Roman"/>
          <w:sz w:val="20"/>
          <w:szCs w:val="20"/>
        </w:rPr>
        <w:t>.</w:t>
      </w:r>
    </w:p>
    <w:p w14:paraId="4128EDCE" w14:textId="6984467C" w:rsidR="006655AB" w:rsidRDefault="004737A1" w:rsidP="004737A1">
      <w:pPr>
        <w:spacing w:before="120"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Ведущий</w:t>
      </w:r>
      <w:r w:rsidR="006655AB" w:rsidRPr="004737A1">
        <w:rPr>
          <w:rFonts w:ascii="Century Gothic" w:hAnsi="Century Gothic" w:cs="Times New Roman"/>
          <w:b/>
          <w:sz w:val="20"/>
          <w:szCs w:val="20"/>
        </w:rPr>
        <w:t>:</w:t>
      </w:r>
      <w:r w:rsidR="006655AB" w:rsidRPr="002A0DDA">
        <w:rPr>
          <w:rFonts w:ascii="Century Gothic" w:hAnsi="Century Gothic" w:cs="Times New Roman"/>
          <w:sz w:val="20"/>
          <w:szCs w:val="20"/>
        </w:rPr>
        <w:t xml:space="preserve"> Назарова Н.Н., Председатель Ассоциации учителей физической культуры и спорта, кандидат педагогических наук, доцент, Заслуженный учитель РФ, Отличник физической культуры РФ</w:t>
      </w:r>
      <w:r>
        <w:rPr>
          <w:rFonts w:ascii="Century Gothic" w:hAnsi="Century Gothic" w:cs="Times New Roman"/>
          <w:sz w:val="20"/>
          <w:szCs w:val="20"/>
        </w:rPr>
        <w:t>.</w:t>
      </w:r>
    </w:p>
    <w:p w14:paraId="5C64C5B8" w14:textId="77777777" w:rsidR="004737A1" w:rsidRPr="002A0DDA" w:rsidRDefault="004737A1" w:rsidP="004737A1">
      <w:pPr>
        <w:spacing w:before="120"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5A37E049" w14:textId="77777777" w:rsidR="006655AB" w:rsidRPr="008D38B8" w:rsidRDefault="006655AB" w:rsidP="00160BC4">
      <w:pPr>
        <w:pStyle w:val="a3"/>
        <w:numPr>
          <w:ilvl w:val="0"/>
          <w:numId w:val="11"/>
        </w:numPr>
        <w:spacing w:after="0" w:line="240" w:lineRule="auto"/>
        <w:rPr>
          <w:rFonts w:ascii="Century Gothic" w:hAnsi="Century Gothic" w:cs="Times New Roman"/>
          <w:sz w:val="19"/>
          <w:szCs w:val="19"/>
        </w:rPr>
      </w:pPr>
      <w:r w:rsidRPr="008D38B8">
        <w:rPr>
          <w:rFonts w:ascii="Century Gothic" w:hAnsi="Century Gothic" w:cs="Times New Roman"/>
          <w:sz w:val="19"/>
          <w:szCs w:val="19"/>
        </w:rPr>
        <w:lastRenderedPageBreak/>
        <w:t xml:space="preserve">Актуальные проблемы, инновационное содержание, пути решений в условиях введения ФГОС по физической культуре. </w:t>
      </w:r>
      <w:r w:rsidRPr="008D38B8">
        <w:rPr>
          <w:rFonts w:ascii="Century Gothic" w:hAnsi="Century Gothic" w:cs="Times New Roman"/>
          <w:i/>
          <w:sz w:val="19"/>
          <w:szCs w:val="19"/>
        </w:rPr>
        <w:t>Чепик В.Д., доктор педагогических наук, профессор кафедры физической культуры и оздоровительных технологий РГСУ.</w:t>
      </w:r>
    </w:p>
    <w:p w14:paraId="2CA4324D" w14:textId="77777777" w:rsidR="006655AB" w:rsidRPr="008D38B8" w:rsidRDefault="006655AB" w:rsidP="00160BC4">
      <w:pPr>
        <w:pStyle w:val="a3"/>
        <w:numPr>
          <w:ilvl w:val="0"/>
          <w:numId w:val="11"/>
        </w:numPr>
        <w:spacing w:after="0" w:line="240" w:lineRule="auto"/>
        <w:rPr>
          <w:rFonts w:ascii="Century Gothic" w:hAnsi="Century Gothic" w:cs="Times New Roman"/>
          <w:sz w:val="19"/>
          <w:szCs w:val="19"/>
        </w:rPr>
      </w:pPr>
      <w:r w:rsidRPr="008D38B8">
        <w:rPr>
          <w:rFonts w:ascii="Century Gothic" w:hAnsi="Century Gothic" w:cs="Times New Roman"/>
          <w:sz w:val="19"/>
          <w:szCs w:val="19"/>
        </w:rPr>
        <w:t xml:space="preserve">Взаимодействие базового и дополнительного физкультурно-спортивного образования школьников. </w:t>
      </w:r>
      <w:r w:rsidRPr="008D38B8">
        <w:rPr>
          <w:rFonts w:ascii="Century Gothic" w:hAnsi="Century Gothic" w:cs="Times New Roman"/>
          <w:i/>
          <w:sz w:val="19"/>
          <w:szCs w:val="19"/>
        </w:rPr>
        <w:t>Журкина А.Я., доктор педагогических наук, профессор, методист МАУДО ДООПЦ.</w:t>
      </w:r>
    </w:p>
    <w:p w14:paraId="322A8F63" w14:textId="77777777" w:rsidR="006655AB" w:rsidRPr="008D38B8" w:rsidRDefault="006655AB" w:rsidP="00160BC4">
      <w:pPr>
        <w:pStyle w:val="a3"/>
        <w:numPr>
          <w:ilvl w:val="0"/>
          <w:numId w:val="11"/>
        </w:numPr>
        <w:spacing w:after="0" w:line="240" w:lineRule="auto"/>
        <w:rPr>
          <w:rFonts w:ascii="Century Gothic" w:hAnsi="Century Gothic" w:cs="Times New Roman"/>
          <w:sz w:val="19"/>
          <w:szCs w:val="19"/>
        </w:rPr>
      </w:pPr>
      <w:r w:rsidRPr="008D38B8">
        <w:rPr>
          <w:rFonts w:ascii="Century Gothic" w:hAnsi="Century Gothic" w:cs="Times New Roman"/>
          <w:sz w:val="19"/>
          <w:szCs w:val="19"/>
        </w:rPr>
        <w:t xml:space="preserve">Программирование содержания обучения по физической культуре с оценкой достижений обучающихся в рамках ФГОС. </w:t>
      </w:r>
      <w:r w:rsidRPr="008D38B8">
        <w:rPr>
          <w:rFonts w:ascii="Century Gothic" w:hAnsi="Century Gothic" w:cs="Times New Roman"/>
          <w:i/>
          <w:sz w:val="19"/>
          <w:szCs w:val="19"/>
        </w:rPr>
        <w:t>Назарова Н.Н., Председатель Ассоциации учителей физической культуры и спорта, кандидат педагогических наук, доцент, Заслуженный учитель РФ, Отличник физической культуры РФ.</w:t>
      </w:r>
    </w:p>
    <w:p w14:paraId="25CB9385" w14:textId="77777777" w:rsidR="006655AB" w:rsidRPr="008D38B8" w:rsidRDefault="006655AB" w:rsidP="00160BC4">
      <w:pPr>
        <w:pStyle w:val="a3"/>
        <w:numPr>
          <w:ilvl w:val="0"/>
          <w:numId w:val="11"/>
        </w:numPr>
        <w:spacing w:after="0" w:line="240" w:lineRule="auto"/>
        <w:rPr>
          <w:rFonts w:ascii="Century Gothic" w:hAnsi="Century Gothic" w:cs="Times New Roman"/>
          <w:sz w:val="19"/>
          <w:szCs w:val="19"/>
        </w:rPr>
      </w:pPr>
      <w:r w:rsidRPr="008D38B8">
        <w:rPr>
          <w:rFonts w:ascii="Century Gothic" w:hAnsi="Century Gothic" w:cs="Times New Roman"/>
          <w:sz w:val="19"/>
          <w:szCs w:val="19"/>
        </w:rPr>
        <w:t xml:space="preserve">От Московского физкультурно-спортивного комплекса «Московский спортсмен» к золотому значку Всероссийского физкультурно-спортивного комплекса «Готов к труду и обороне». </w:t>
      </w:r>
      <w:r w:rsidRPr="008D38B8">
        <w:rPr>
          <w:rFonts w:ascii="Century Gothic" w:hAnsi="Century Gothic" w:cs="Times New Roman"/>
          <w:i/>
          <w:sz w:val="19"/>
          <w:szCs w:val="19"/>
        </w:rPr>
        <w:t>Тимофеев Н.Н., Отличник физической культуры РФ, методист ЦОМО ФВ ДО города Москвы.</w:t>
      </w:r>
    </w:p>
    <w:p w14:paraId="0DE724E5" w14:textId="77777777" w:rsidR="006655AB" w:rsidRPr="008D38B8" w:rsidRDefault="006655AB" w:rsidP="00160BC4">
      <w:pPr>
        <w:pStyle w:val="a3"/>
        <w:numPr>
          <w:ilvl w:val="0"/>
          <w:numId w:val="11"/>
        </w:numPr>
        <w:spacing w:after="0" w:line="240" w:lineRule="auto"/>
        <w:rPr>
          <w:rFonts w:ascii="Century Gothic" w:hAnsi="Century Gothic" w:cs="Times New Roman"/>
          <w:i/>
          <w:sz w:val="19"/>
          <w:szCs w:val="19"/>
        </w:rPr>
      </w:pPr>
      <w:r w:rsidRPr="008D38B8">
        <w:rPr>
          <w:rFonts w:ascii="Century Gothic" w:hAnsi="Century Gothic" w:cs="Times New Roman"/>
          <w:sz w:val="19"/>
          <w:szCs w:val="19"/>
        </w:rPr>
        <w:t xml:space="preserve">Взаимодействие журнала «Физическая культура в школе» с Ассоциацией учителей физической культуры и спорта по актуальным вопросам физкультурного образования и оздоровления школьников. </w:t>
      </w:r>
      <w:r w:rsidRPr="008D38B8">
        <w:rPr>
          <w:rFonts w:ascii="Century Gothic" w:hAnsi="Century Gothic" w:cs="Times New Roman"/>
          <w:i/>
          <w:sz w:val="19"/>
          <w:szCs w:val="19"/>
        </w:rPr>
        <w:t>Жукунов Е.В., главный редактор НМЖ «Физическая культура в школе».</w:t>
      </w:r>
    </w:p>
    <w:p w14:paraId="777F14EB" w14:textId="77777777" w:rsidR="006655AB" w:rsidRPr="008D38B8" w:rsidRDefault="006655AB" w:rsidP="00160BC4">
      <w:pPr>
        <w:pStyle w:val="a3"/>
        <w:numPr>
          <w:ilvl w:val="0"/>
          <w:numId w:val="11"/>
        </w:numPr>
        <w:spacing w:after="0" w:line="240" w:lineRule="auto"/>
        <w:rPr>
          <w:rFonts w:ascii="Century Gothic" w:hAnsi="Century Gothic" w:cs="Times New Roman"/>
          <w:sz w:val="19"/>
          <w:szCs w:val="19"/>
        </w:rPr>
      </w:pPr>
      <w:r w:rsidRPr="008D38B8">
        <w:rPr>
          <w:rFonts w:ascii="Century Gothic" w:hAnsi="Century Gothic" w:cs="Times New Roman"/>
          <w:sz w:val="19"/>
          <w:szCs w:val="19"/>
        </w:rPr>
        <w:t xml:space="preserve">Инновационное содержание программ по физической культуре в условиях введения ФГОС: раздел самбо для 2-11 классов. </w:t>
      </w:r>
      <w:r w:rsidRPr="008D38B8">
        <w:rPr>
          <w:rFonts w:ascii="Century Gothic" w:hAnsi="Century Gothic" w:cs="Times New Roman"/>
          <w:i/>
          <w:sz w:val="19"/>
          <w:szCs w:val="19"/>
        </w:rPr>
        <w:t>Алексеев Р.В., Почетный работник общего образования, КМС СССР по самбо, учитель физической культуры ГОУ СОШ № 118, руководитель спортивного клуба «Алкид».</w:t>
      </w:r>
    </w:p>
    <w:p w14:paraId="61527042" w14:textId="77777777" w:rsidR="006655AB" w:rsidRPr="004737A1" w:rsidRDefault="006655AB" w:rsidP="00160BC4">
      <w:pPr>
        <w:pStyle w:val="a3"/>
        <w:numPr>
          <w:ilvl w:val="0"/>
          <w:numId w:val="11"/>
        </w:numPr>
        <w:spacing w:after="0" w:line="240" w:lineRule="auto"/>
        <w:rPr>
          <w:rFonts w:ascii="Century Gothic" w:hAnsi="Century Gothic" w:cs="Times New Roman"/>
          <w:sz w:val="20"/>
          <w:szCs w:val="20"/>
        </w:rPr>
      </w:pPr>
      <w:r w:rsidRPr="008D38B8">
        <w:rPr>
          <w:rFonts w:ascii="Century Gothic" w:hAnsi="Century Gothic" w:cs="Times New Roman"/>
          <w:sz w:val="19"/>
          <w:szCs w:val="19"/>
        </w:rPr>
        <w:t xml:space="preserve">Внеурочная деятельность по предмету физическая культура с использованием литературы издательства «Просвещение». </w:t>
      </w:r>
      <w:r w:rsidRPr="008D38B8">
        <w:rPr>
          <w:rFonts w:ascii="Century Gothic" w:hAnsi="Century Gothic" w:cs="Times New Roman"/>
          <w:i/>
          <w:sz w:val="19"/>
          <w:szCs w:val="19"/>
        </w:rPr>
        <w:t>Рычева О.А., методист по физкультуре ЦХЭ и ФО АО «Издательство "Просвещение"».</w:t>
      </w:r>
    </w:p>
    <w:p w14:paraId="32A97B9B" w14:textId="77777777" w:rsidR="006655AB" w:rsidRDefault="006655AB" w:rsidP="006655AB">
      <w:pPr>
        <w:pStyle w:val="a3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219293E8" w14:textId="77777777" w:rsidR="004737A1" w:rsidRPr="002A0DDA" w:rsidRDefault="004737A1" w:rsidP="006655AB">
      <w:pPr>
        <w:pStyle w:val="a3"/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660621E1" w14:textId="77777777" w:rsidR="004737A1" w:rsidRDefault="006655AB" w:rsidP="004737A1">
      <w:pPr>
        <w:spacing w:after="0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4737A1">
        <w:rPr>
          <w:rFonts w:ascii="Century Gothic" w:hAnsi="Century Gothic" w:cs="Times New Roman"/>
          <w:b/>
          <w:i/>
          <w:sz w:val="20"/>
          <w:szCs w:val="20"/>
          <w:u w:val="single"/>
        </w:rPr>
        <w:t xml:space="preserve">14.30 – 16.30. </w:t>
      </w:r>
      <w:r w:rsidRPr="004737A1">
        <w:rPr>
          <w:rFonts w:ascii="Century Gothic" w:hAnsi="Century Gothic" w:cs="Times New Roman"/>
          <w:b/>
          <w:sz w:val="20"/>
          <w:szCs w:val="20"/>
          <w:u w:val="single"/>
        </w:rPr>
        <w:t xml:space="preserve">Методологический семинар для учителей ОБЖ </w:t>
      </w:r>
    </w:p>
    <w:p w14:paraId="2AF7A4CE" w14:textId="1C1F3821" w:rsidR="006655AB" w:rsidRPr="004737A1" w:rsidRDefault="004737A1" w:rsidP="004737A1">
      <w:pPr>
        <w:spacing w:before="120" w:after="0"/>
        <w:rPr>
          <w:rFonts w:ascii="Century Gothic" w:hAnsi="Century Gothic" w:cs="Times New Roman"/>
          <w:b/>
          <w:sz w:val="20"/>
          <w:szCs w:val="20"/>
        </w:rPr>
      </w:pPr>
      <w:r w:rsidRPr="004737A1">
        <w:rPr>
          <w:rFonts w:ascii="Century Gothic" w:hAnsi="Century Gothic" w:cs="Times New Roman"/>
          <w:b/>
          <w:sz w:val="20"/>
          <w:szCs w:val="20"/>
        </w:rPr>
        <w:t xml:space="preserve">♦ </w:t>
      </w:r>
      <w:r>
        <w:rPr>
          <w:rFonts w:ascii="Century Gothic" w:hAnsi="Century Gothic" w:cs="Times New Roman"/>
          <w:b/>
          <w:sz w:val="20"/>
          <w:szCs w:val="20"/>
        </w:rPr>
        <w:t>Ауд. 105 Э</w:t>
      </w:r>
      <w:r w:rsidRPr="004737A1">
        <w:rPr>
          <w:rFonts w:ascii="Century Gothic" w:hAnsi="Century Gothic" w:cs="Times New Roman"/>
          <w:b/>
          <w:sz w:val="20"/>
          <w:szCs w:val="20"/>
        </w:rPr>
        <w:t>кон. ф-та</w:t>
      </w:r>
    </w:p>
    <w:p w14:paraId="21020853" w14:textId="77777777" w:rsidR="004737A1" w:rsidRPr="004737A1" w:rsidRDefault="004737A1" w:rsidP="006655A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</w:p>
    <w:p w14:paraId="797A2EDA" w14:textId="5E003966" w:rsidR="006655AB" w:rsidRPr="002A0DDA" w:rsidRDefault="006655AB" w:rsidP="006655AB">
      <w:pPr>
        <w:spacing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 w:rsidRPr="004737A1">
        <w:rPr>
          <w:rFonts w:ascii="Century Gothic" w:hAnsi="Century Gothic" w:cs="Times New Roman"/>
          <w:b/>
          <w:sz w:val="20"/>
          <w:szCs w:val="20"/>
        </w:rPr>
        <w:t>Тема семинара</w:t>
      </w:r>
      <w:r w:rsidRPr="002A0DDA">
        <w:rPr>
          <w:rFonts w:ascii="Century Gothic" w:hAnsi="Century Gothic" w:cs="Times New Roman"/>
          <w:sz w:val="20"/>
          <w:szCs w:val="20"/>
        </w:rPr>
        <w:t>: «Актуальные вопросы здоровьесбережения в школе»</w:t>
      </w:r>
      <w:r w:rsidR="004737A1">
        <w:rPr>
          <w:rFonts w:ascii="Century Gothic" w:hAnsi="Century Gothic" w:cs="Times New Roman"/>
          <w:sz w:val="20"/>
          <w:szCs w:val="20"/>
        </w:rPr>
        <w:t>.</w:t>
      </w:r>
    </w:p>
    <w:p w14:paraId="5F644DFD" w14:textId="6A9176B7" w:rsidR="006655AB" w:rsidRDefault="004737A1" w:rsidP="004737A1">
      <w:pPr>
        <w:spacing w:before="120" w:after="0" w:line="24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Ведущий</w:t>
      </w:r>
      <w:r w:rsidR="006655AB" w:rsidRPr="002A0DDA">
        <w:rPr>
          <w:rFonts w:ascii="Century Gothic" w:hAnsi="Century Gothic" w:cs="Times New Roman"/>
          <w:sz w:val="20"/>
          <w:szCs w:val="20"/>
        </w:rPr>
        <w:t>: Батяева Т.А., заместитель Председателя РОО «Московская ассоциация учителей, преподавателей-организаторов основ безопасности жизнедеятельности»</w:t>
      </w:r>
      <w:r>
        <w:rPr>
          <w:rFonts w:ascii="Century Gothic" w:hAnsi="Century Gothic" w:cs="Times New Roman"/>
          <w:sz w:val="20"/>
          <w:szCs w:val="20"/>
        </w:rPr>
        <w:t>.</w:t>
      </w:r>
    </w:p>
    <w:p w14:paraId="2610D939" w14:textId="77777777" w:rsidR="006655AB" w:rsidRPr="008D38B8" w:rsidRDefault="006655AB" w:rsidP="004737A1">
      <w:pPr>
        <w:pStyle w:val="a3"/>
        <w:numPr>
          <w:ilvl w:val="0"/>
          <w:numId w:val="12"/>
        </w:numPr>
        <w:spacing w:before="160" w:after="0" w:line="240" w:lineRule="auto"/>
        <w:rPr>
          <w:rFonts w:ascii="Century Gothic" w:hAnsi="Century Gothic" w:cs="Times New Roman"/>
          <w:sz w:val="19"/>
          <w:szCs w:val="19"/>
        </w:rPr>
      </w:pPr>
      <w:r w:rsidRPr="002A0DDA">
        <w:rPr>
          <w:rFonts w:ascii="Century Gothic" w:hAnsi="Century Gothic" w:cs="Times New Roman"/>
          <w:sz w:val="20"/>
          <w:szCs w:val="20"/>
        </w:rPr>
        <w:t xml:space="preserve">Методика преподавания вопросов личной безопасности в рамках предмета ОБЖ. </w:t>
      </w:r>
      <w:r w:rsidRPr="002A0DDA">
        <w:rPr>
          <w:rFonts w:ascii="Century Gothic" w:hAnsi="Century Gothic" w:cs="Times New Roman"/>
          <w:i/>
          <w:sz w:val="20"/>
          <w:szCs w:val="20"/>
        </w:rPr>
        <w:t xml:space="preserve">Черкунов </w:t>
      </w:r>
      <w:r w:rsidRPr="008D38B8">
        <w:rPr>
          <w:rFonts w:ascii="Century Gothic" w:hAnsi="Century Gothic" w:cs="Times New Roman"/>
          <w:i/>
          <w:sz w:val="19"/>
          <w:szCs w:val="19"/>
        </w:rPr>
        <w:t>А.В., методист ГМЦ.</w:t>
      </w:r>
      <w:r w:rsidRPr="008D38B8">
        <w:rPr>
          <w:rFonts w:ascii="Century Gothic" w:hAnsi="Century Gothic" w:cs="Times New Roman"/>
          <w:sz w:val="19"/>
          <w:szCs w:val="19"/>
        </w:rPr>
        <w:t xml:space="preserve"> </w:t>
      </w:r>
    </w:p>
    <w:p w14:paraId="6F6A3247" w14:textId="77777777" w:rsidR="006655AB" w:rsidRPr="008D38B8" w:rsidRDefault="006655AB" w:rsidP="004737A1">
      <w:pPr>
        <w:pStyle w:val="a3"/>
        <w:numPr>
          <w:ilvl w:val="0"/>
          <w:numId w:val="12"/>
        </w:numPr>
        <w:spacing w:after="0" w:line="240" w:lineRule="auto"/>
        <w:rPr>
          <w:rFonts w:ascii="Century Gothic" w:hAnsi="Century Gothic" w:cs="Times New Roman"/>
          <w:sz w:val="19"/>
          <w:szCs w:val="19"/>
        </w:rPr>
      </w:pPr>
      <w:r w:rsidRPr="008D38B8">
        <w:rPr>
          <w:rFonts w:ascii="Century Gothic" w:hAnsi="Century Gothic" w:cs="Times New Roman"/>
          <w:sz w:val="19"/>
          <w:szCs w:val="19"/>
        </w:rPr>
        <w:t xml:space="preserve">Повышение квалификации учителей, педагогов-организаторов ОБЖ. </w:t>
      </w:r>
      <w:r w:rsidRPr="008D38B8">
        <w:rPr>
          <w:rFonts w:ascii="Century Gothic" w:hAnsi="Century Gothic" w:cs="Times New Roman"/>
          <w:i/>
          <w:sz w:val="19"/>
          <w:szCs w:val="19"/>
        </w:rPr>
        <w:t>Мапельман В.М., заведующий кафедрой «Безопасность жизнедеятельности» МГПУ.</w:t>
      </w:r>
    </w:p>
    <w:p w14:paraId="5817AE13" w14:textId="77777777" w:rsidR="006655AB" w:rsidRPr="008D38B8" w:rsidRDefault="006655AB" w:rsidP="004737A1">
      <w:pPr>
        <w:pStyle w:val="a3"/>
        <w:numPr>
          <w:ilvl w:val="0"/>
          <w:numId w:val="12"/>
        </w:numPr>
        <w:spacing w:after="0" w:line="240" w:lineRule="auto"/>
        <w:rPr>
          <w:rFonts w:ascii="Century Gothic" w:hAnsi="Century Gothic" w:cs="Times New Roman"/>
          <w:sz w:val="19"/>
          <w:szCs w:val="19"/>
        </w:rPr>
      </w:pPr>
      <w:r w:rsidRPr="008D38B8">
        <w:rPr>
          <w:rFonts w:ascii="Century Gothic" w:hAnsi="Century Gothic" w:cs="Times New Roman"/>
          <w:sz w:val="19"/>
          <w:szCs w:val="19"/>
        </w:rPr>
        <w:t xml:space="preserve">Роль общественных организаций на примере ВДЮОД «Школа безопасности» в воспитании культуры безопасности жизнедеятельности среди детей и молодежи. </w:t>
      </w:r>
      <w:r w:rsidRPr="008D38B8">
        <w:rPr>
          <w:rFonts w:ascii="Century Gothic" w:hAnsi="Century Gothic" w:cs="Times New Roman"/>
          <w:i/>
          <w:sz w:val="19"/>
          <w:szCs w:val="19"/>
        </w:rPr>
        <w:t>Ершова Н.М., Председатель ВДЮОД «Школа безопасности», член Высшего Совета РОССОЮЗСПАСа.</w:t>
      </w:r>
      <w:r w:rsidRPr="008D38B8">
        <w:rPr>
          <w:rFonts w:ascii="Century Gothic" w:hAnsi="Century Gothic" w:cs="Times New Roman"/>
          <w:sz w:val="19"/>
          <w:szCs w:val="19"/>
        </w:rPr>
        <w:t xml:space="preserve"> </w:t>
      </w:r>
    </w:p>
    <w:p w14:paraId="1F7DF87B" w14:textId="77777777" w:rsidR="006655AB" w:rsidRPr="008D38B8" w:rsidRDefault="006655AB" w:rsidP="004737A1">
      <w:pPr>
        <w:pStyle w:val="a3"/>
        <w:numPr>
          <w:ilvl w:val="0"/>
          <w:numId w:val="12"/>
        </w:numPr>
        <w:spacing w:after="0" w:line="240" w:lineRule="auto"/>
        <w:rPr>
          <w:rFonts w:ascii="Century Gothic" w:hAnsi="Century Gothic" w:cs="Times New Roman"/>
          <w:sz w:val="19"/>
          <w:szCs w:val="19"/>
        </w:rPr>
      </w:pPr>
      <w:r w:rsidRPr="008D38B8">
        <w:rPr>
          <w:rFonts w:ascii="Century Gothic" w:hAnsi="Century Gothic" w:cs="Times New Roman"/>
          <w:sz w:val="19"/>
          <w:szCs w:val="19"/>
        </w:rPr>
        <w:t>Белл-Ланкастерская система – 200 лет спустя.</w:t>
      </w:r>
      <w:r w:rsidRPr="008D38B8">
        <w:rPr>
          <w:rFonts w:ascii="Century Gothic" w:hAnsi="Century Gothic" w:cs="Times New Roman"/>
          <w:sz w:val="19"/>
          <w:szCs w:val="19"/>
        </w:rPr>
        <w:tab/>
      </w:r>
      <w:r w:rsidRPr="008D38B8">
        <w:rPr>
          <w:rFonts w:ascii="Century Gothic" w:hAnsi="Century Gothic" w:cs="Times New Roman"/>
          <w:i/>
          <w:sz w:val="19"/>
          <w:szCs w:val="19"/>
        </w:rPr>
        <w:t>Члены волонтерского объединения «Юный пожарный» 57 технического пожарно-спасательного колледжа МЧС России, руководитель Сидоркин В.А. – профессор кафедры управления и экономики Академии ГПС МЧС России, кандидат педагогических наук, действительный член ВАНКБ, Почетный работник науки и техники, полковник внутренней службы в отставке.</w:t>
      </w:r>
    </w:p>
    <w:p w14:paraId="3EB2378A" w14:textId="77777777" w:rsidR="006655AB" w:rsidRPr="008D38B8" w:rsidRDefault="006655AB" w:rsidP="004737A1">
      <w:pPr>
        <w:pStyle w:val="a3"/>
        <w:numPr>
          <w:ilvl w:val="0"/>
          <w:numId w:val="12"/>
        </w:numPr>
        <w:spacing w:after="0" w:line="240" w:lineRule="auto"/>
        <w:rPr>
          <w:rFonts w:ascii="Century Gothic" w:hAnsi="Century Gothic" w:cs="Times New Roman"/>
          <w:sz w:val="19"/>
          <w:szCs w:val="19"/>
        </w:rPr>
      </w:pPr>
      <w:r w:rsidRPr="008D38B8">
        <w:rPr>
          <w:rFonts w:ascii="Century Gothic" w:hAnsi="Century Gothic" w:cs="Times New Roman"/>
          <w:sz w:val="19"/>
          <w:szCs w:val="19"/>
        </w:rPr>
        <w:t xml:space="preserve">Первая помощь – это просто! Алгоритмы первой помощи при различных чрезвычайных ситуациях, опасных случаях. </w:t>
      </w:r>
      <w:r w:rsidRPr="008D38B8">
        <w:rPr>
          <w:rFonts w:ascii="Century Gothic" w:hAnsi="Century Gothic" w:cs="Times New Roman"/>
          <w:i/>
          <w:sz w:val="19"/>
          <w:szCs w:val="19"/>
        </w:rPr>
        <w:t>Дежурный Л.И., ведущий научный сотрудник, доктор медицинских наук, член Межведомственной рабочей группы по совершенствованию первой помощи в Российской Федерации (Министерство здравоохранения РФ).</w:t>
      </w:r>
      <w:r w:rsidRPr="008D38B8">
        <w:rPr>
          <w:rFonts w:ascii="Century Gothic" w:hAnsi="Century Gothic" w:cs="Times New Roman"/>
          <w:sz w:val="19"/>
          <w:szCs w:val="19"/>
        </w:rPr>
        <w:t xml:space="preserve"> </w:t>
      </w:r>
    </w:p>
    <w:p w14:paraId="56096D17" w14:textId="77777777" w:rsidR="006655AB" w:rsidRPr="008D38B8" w:rsidRDefault="006655AB" w:rsidP="004737A1">
      <w:pPr>
        <w:pStyle w:val="a3"/>
        <w:numPr>
          <w:ilvl w:val="0"/>
          <w:numId w:val="12"/>
        </w:numPr>
        <w:spacing w:after="0" w:line="240" w:lineRule="auto"/>
        <w:rPr>
          <w:rFonts w:ascii="Century Gothic" w:hAnsi="Century Gothic" w:cs="Times New Roman"/>
          <w:sz w:val="19"/>
          <w:szCs w:val="19"/>
        </w:rPr>
      </w:pPr>
      <w:r w:rsidRPr="008D38B8">
        <w:rPr>
          <w:rFonts w:ascii="Century Gothic" w:hAnsi="Century Gothic" w:cs="Times New Roman"/>
          <w:sz w:val="19"/>
          <w:szCs w:val="19"/>
        </w:rPr>
        <w:t xml:space="preserve">Практикум «Первая помощь». </w:t>
      </w:r>
      <w:r w:rsidRPr="008D38B8">
        <w:rPr>
          <w:rFonts w:ascii="Century Gothic" w:hAnsi="Century Gothic" w:cs="Times New Roman"/>
          <w:i/>
          <w:sz w:val="19"/>
          <w:szCs w:val="19"/>
        </w:rPr>
        <w:t>Федорович В.Р., советник руководителя Аппарата Исполкома РОССОЮЗСПАСа.</w:t>
      </w:r>
      <w:r w:rsidRPr="008D38B8">
        <w:rPr>
          <w:rFonts w:ascii="Century Gothic" w:hAnsi="Century Gothic" w:cs="Times New Roman"/>
          <w:sz w:val="19"/>
          <w:szCs w:val="19"/>
        </w:rPr>
        <w:t xml:space="preserve"> </w:t>
      </w:r>
    </w:p>
    <w:p w14:paraId="42AB01E4" w14:textId="77777777" w:rsidR="006655AB" w:rsidRPr="008D38B8" w:rsidRDefault="006655AB" w:rsidP="004737A1">
      <w:pPr>
        <w:pStyle w:val="a3"/>
        <w:numPr>
          <w:ilvl w:val="0"/>
          <w:numId w:val="12"/>
        </w:numPr>
        <w:spacing w:after="0" w:line="240" w:lineRule="auto"/>
        <w:rPr>
          <w:rFonts w:ascii="Century Gothic" w:hAnsi="Century Gothic" w:cs="Times New Roman"/>
          <w:sz w:val="19"/>
          <w:szCs w:val="19"/>
        </w:rPr>
      </w:pPr>
      <w:r w:rsidRPr="008D38B8">
        <w:rPr>
          <w:rFonts w:ascii="Century Gothic" w:hAnsi="Century Gothic" w:cs="Times New Roman"/>
          <w:sz w:val="19"/>
          <w:szCs w:val="19"/>
        </w:rPr>
        <w:t xml:space="preserve">Учебно-практическое занятие по вопросам обучения навыкам оказания первой помощи пострадавшим. </w:t>
      </w:r>
      <w:r w:rsidRPr="008D38B8">
        <w:rPr>
          <w:rFonts w:ascii="Century Gothic" w:hAnsi="Century Gothic" w:cs="Times New Roman"/>
          <w:i/>
          <w:sz w:val="19"/>
          <w:szCs w:val="19"/>
        </w:rPr>
        <w:t>Бубнова Н.В., член центрального совета РОО «Московская ассоциация учителей, преподавателей-организаторов основ безопасности жизнедеятельности».</w:t>
      </w:r>
      <w:r w:rsidRPr="008D38B8">
        <w:rPr>
          <w:rFonts w:ascii="Century Gothic" w:hAnsi="Century Gothic" w:cs="Times New Roman"/>
          <w:sz w:val="19"/>
          <w:szCs w:val="19"/>
        </w:rPr>
        <w:t xml:space="preserve">  </w:t>
      </w:r>
    </w:p>
    <w:p w14:paraId="35746F4E" w14:textId="77777777" w:rsidR="006655AB" w:rsidRPr="008D38B8" w:rsidRDefault="006655AB" w:rsidP="004737A1">
      <w:pPr>
        <w:pStyle w:val="a3"/>
        <w:numPr>
          <w:ilvl w:val="0"/>
          <w:numId w:val="12"/>
        </w:numPr>
        <w:spacing w:after="0" w:line="240" w:lineRule="auto"/>
        <w:rPr>
          <w:rFonts w:ascii="Century Gothic" w:hAnsi="Century Gothic" w:cs="Times New Roman"/>
          <w:sz w:val="19"/>
          <w:szCs w:val="19"/>
        </w:rPr>
      </w:pPr>
      <w:r w:rsidRPr="008D38B8">
        <w:rPr>
          <w:rFonts w:ascii="Century Gothic" w:hAnsi="Century Gothic" w:cs="Times New Roman"/>
          <w:sz w:val="19"/>
          <w:szCs w:val="19"/>
        </w:rPr>
        <w:t xml:space="preserve">Раскройте Ваши возможности. Тестирование способностей ребенка по отпечаткам рисунка пальцев. </w:t>
      </w:r>
      <w:r w:rsidRPr="008D38B8">
        <w:rPr>
          <w:rFonts w:ascii="Century Gothic" w:hAnsi="Century Gothic" w:cs="Times New Roman"/>
          <w:i/>
          <w:sz w:val="19"/>
          <w:szCs w:val="19"/>
        </w:rPr>
        <w:t>Тамене Гошу, Никишин С.А., представители компании InfoLife.</w:t>
      </w:r>
    </w:p>
    <w:p w14:paraId="4EDED741" w14:textId="77777777" w:rsidR="006655AB" w:rsidRPr="008D38B8" w:rsidRDefault="006655AB" w:rsidP="004737A1">
      <w:pPr>
        <w:pStyle w:val="a3"/>
        <w:numPr>
          <w:ilvl w:val="0"/>
          <w:numId w:val="12"/>
        </w:numPr>
        <w:spacing w:after="0" w:line="240" w:lineRule="auto"/>
        <w:rPr>
          <w:rFonts w:ascii="Century Gothic" w:hAnsi="Century Gothic" w:cs="Times New Roman"/>
          <w:sz w:val="19"/>
          <w:szCs w:val="19"/>
        </w:rPr>
      </w:pPr>
      <w:r w:rsidRPr="008D38B8">
        <w:rPr>
          <w:rFonts w:ascii="Century Gothic" w:hAnsi="Century Gothic" w:cs="Times New Roman"/>
          <w:sz w:val="19"/>
          <w:szCs w:val="19"/>
        </w:rPr>
        <w:t>Всемирная Энциклопедия путешествий. Проект «Школа следопытов». Обучение личной и коллективной безопасности.</w:t>
      </w:r>
      <w:r w:rsidRPr="008D38B8">
        <w:rPr>
          <w:rFonts w:ascii="Century Gothic" w:hAnsi="Century Gothic" w:cs="Times New Roman"/>
          <w:i/>
          <w:sz w:val="19"/>
          <w:szCs w:val="19"/>
        </w:rPr>
        <w:t xml:space="preserve"> Федорченко А.М., президент Некоммерческой организации Фонд «Всемирная Энциклопедия Путешествий».</w:t>
      </w:r>
    </w:p>
    <w:p w14:paraId="55F4C33C" w14:textId="77777777" w:rsidR="006655AB" w:rsidRPr="008D38B8" w:rsidRDefault="006655AB" w:rsidP="004737A1">
      <w:pPr>
        <w:pStyle w:val="a3"/>
        <w:numPr>
          <w:ilvl w:val="0"/>
          <w:numId w:val="12"/>
        </w:numPr>
        <w:spacing w:after="0" w:line="240" w:lineRule="auto"/>
        <w:rPr>
          <w:rFonts w:ascii="Century Gothic" w:hAnsi="Century Gothic" w:cs="Times New Roman"/>
          <w:i/>
          <w:sz w:val="19"/>
          <w:szCs w:val="19"/>
        </w:rPr>
      </w:pPr>
      <w:r w:rsidRPr="008D38B8">
        <w:rPr>
          <w:rFonts w:ascii="Century Gothic" w:hAnsi="Century Gothic" w:cs="Times New Roman"/>
          <w:sz w:val="19"/>
          <w:szCs w:val="19"/>
        </w:rPr>
        <w:t xml:space="preserve"> «Энциклопедия безопасности» 2014 г. и мультимедиановинки в обучении ОБЖ. </w:t>
      </w:r>
      <w:r w:rsidRPr="008D38B8">
        <w:rPr>
          <w:rFonts w:ascii="Century Gothic" w:hAnsi="Century Gothic" w:cs="Times New Roman"/>
          <w:i/>
          <w:sz w:val="19"/>
          <w:szCs w:val="19"/>
        </w:rPr>
        <w:t>Лисица С.В., член Ассоциации.</w:t>
      </w:r>
    </w:p>
    <w:p w14:paraId="29F2C0D8" w14:textId="77777777" w:rsidR="006655AB" w:rsidRPr="008D38B8" w:rsidRDefault="006655AB" w:rsidP="004737A1">
      <w:pPr>
        <w:pStyle w:val="a3"/>
        <w:numPr>
          <w:ilvl w:val="0"/>
          <w:numId w:val="12"/>
        </w:numPr>
        <w:spacing w:after="0" w:line="240" w:lineRule="auto"/>
        <w:rPr>
          <w:rFonts w:ascii="Century Gothic" w:hAnsi="Century Gothic" w:cs="Times New Roman"/>
          <w:sz w:val="19"/>
          <w:szCs w:val="19"/>
        </w:rPr>
      </w:pPr>
      <w:r w:rsidRPr="008D38B8">
        <w:rPr>
          <w:rFonts w:ascii="Century Gothic" w:hAnsi="Century Gothic" w:cs="Times New Roman"/>
          <w:sz w:val="19"/>
          <w:szCs w:val="19"/>
        </w:rPr>
        <w:t xml:space="preserve"> Электронные приложения к УМК издательства «Просвещение» на уроках ОБЖ. </w:t>
      </w:r>
      <w:r w:rsidRPr="008D38B8">
        <w:rPr>
          <w:rFonts w:ascii="Century Gothic" w:hAnsi="Century Gothic" w:cs="Times New Roman"/>
          <w:i/>
          <w:sz w:val="19"/>
          <w:szCs w:val="19"/>
        </w:rPr>
        <w:t>Поткин В.С., методист по ОБЖ ЦХЭ и ФО АО «Издательство "Просвещение"».</w:t>
      </w:r>
    </w:p>
    <w:p w14:paraId="05015FBC" w14:textId="77777777" w:rsidR="006C0223" w:rsidRDefault="006C0223" w:rsidP="006C02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  <w:sectPr w:rsidR="006C0223" w:rsidSect="008D38B8">
          <w:pgSz w:w="11906" w:h="16838"/>
          <w:pgMar w:top="568" w:right="720" w:bottom="720" w:left="720" w:header="708" w:footer="288" w:gutter="0"/>
          <w:cols w:space="708"/>
          <w:docGrid w:linePitch="360"/>
        </w:sectPr>
      </w:pPr>
    </w:p>
    <w:p w14:paraId="2626ADBA" w14:textId="448A6811" w:rsidR="006569F3" w:rsidRPr="00EC3751" w:rsidRDefault="006569F3" w:rsidP="006569F3">
      <w:pPr>
        <w:pStyle w:val="a3"/>
        <w:spacing w:before="120" w:after="0"/>
        <w:ind w:left="0"/>
        <w:jc w:val="center"/>
        <w:rPr>
          <w:rFonts w:ascii="Century Gothic" w:hAnsi="Century Gothic" w:cs="Times New Roman"/>
          <w:color w:val="1F4E79" w:themeColor="accent1" w:themeShade="80"/>
          <w:sz w:val="24"/>
          <w:szCs w:val="24"/>
        </w:rPr>
      </w:pPr>
      <w:r w:rsidRPr="0069185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2858DF89" wp14:editId="5D77D969">
            <wp:extent cx="6843145" cy="1839277"/>
            <wp:effectExtent l="0" t="0" r="0" b="8890"/>
            <wp:docPr id="8" name="Рисунок 8" descr="C:\Users\Коте\Desktop\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е\Desktop\2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3723" cy="1839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569F3">
        <w:rPr>
          <w:rFonts w:ascii="Century Gothic" w:hAnsi="Century Gothic" w:cs="Times New Roman"/>
          <w:color w:val="1F4E79" w:themeColor="accent1" w:themeShade="80"/>
          <w:sz w:val="24"/>
          <w:szCs w:val="24"/>
        </w:rPr>
        <w:t xml:space="preserve"> </w:t>
      </w:r>
      <w:r w:rsidRPr="00EC3751">
        <w:rPr>
          <w:rFonts w:ascii="Century Gothic" w:hAnsi="Century Gothic" w:cs="Times New Roman"/>
          <w:color w:val="1F4E79" w:themeColor="accent1" w:themeShade="80"/>
          <w:sz w:val="24"/>
          <w:szCs w:val="24"/>
        </w:rPr>
        <w:t xml:space="preserve">ПРОГРАММА </w:t>
      </w:r>
    </w:p>
    <w:p w14:paraId="4D8DA5DA" w14:textId="443F2E98" w:rsidR="006C0223" w:rsidRDefault="006569F3" w:rsidP="006569F3">
      <w:pPr>
        <w:pStyle w:val="a3"/>
        <w:spacing w:after="0" w:line="240" w:lineRule="auto"/>
        <w:ind w:left="0"/>
        <w:jc w:val="center"/>
        <w:rPr>
          <w:rFonts w:ascii="Century Gothic" w:hAnsi="Century Gothic" w:cs="Times New Roman"/>
          <w:b/>
          <w:color w:val="1F4E79" w:themeColor="accent1" w:themeShade="80"/>
          <w:sz w:val="28"/>
          <w:szCs w:val="24"/>
        </w:rPr>
      </w:pPr>
      <w:r w:rsidRPr="006569F3">
        <w:rPr>
          <w:rFonts w:ascii="Century Gothic" w:hAnsi="Century Gothic" w:cs="Times New Roman"/>
          <w:b/>
          <w:color w:val="1F4E79" w:themeColor="accent1" w:themeShade="80"/>
          <w:sz w:val="28"/>
          <w:szCs w:val="24"/>
        </w:rPr>
        <w:t>ДЛЯ БИБЛИОТЕКАРЕЙ</w:t>
      </w:r>
    </w:p>
    <w:p w14:paraId="6F10B2D4" w14:textId="77777777" w:rsidR="006569F3" w:rsidRDefault="006569F3" w:rsidP="006569F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</w:p>
    <w:p w14:paraId="67BA2FC2" w14:textId="4DFBE62C" w:rsidR="006569F3" w:rsidRPr="008972E6" w:rsidRDefault="00465768" w:rsidP="006569F3">
      <w:pPr>
        <w:pStyle w:val="a3"/>
        <w:spacing w:after="0" w:line="240" w:lineRule="auto"/>
        <w:ind w:left="0"/>
        <w:rPr>
          <w:rFonts w:ascii="Century Gothic" w:hAnsi="Century Gothic" w:cs="Times New Roman"/>
          <w:b/>
          <w:i/>
          <w:color w:val="000000" w:themeColor="text1"/>
          <w:sz w:val="20"/>
          <w:szCs w:val="28"/>
          <w:u w:val="single"/>
        </w:rPr>
      </w:pPr>
      <w:r w:rsidRPr="00EE3B67">
        <w:rPr>
          <w:rFonts w:ascii="Century Gothic" w:hAnsi="Century Gothic" w:cs="Times New Roman"/>
          <w:b/>
          <w:color w:val="000000" w:themeColor="text1"/>
          <w:sz w:val="20"/>
          <w:szCs w:val="28"/>
          <w:u w:val="single"/>
        </w:rPr>
        <w:t xml:space="preserve">12.30 – 14.15. Круглый стол по актуальным проблемам науки для библиотекарей </w:t>
      </w:r>
      <w:r w:rsidRPr="00EE3B67">
        <w:rPr>
          <w:rFonts w:ascii="Century Gothic" w:hAnsi="Century Gothic" w:cs="Times New Roman"/>
          <w:b/>
          <w:i/>
          <w:color w:val="000000" w:themeColor="text1"/>
          <w:sz w:val="20"/>
          <w:szCs w:val="28"/>
          <w:u w:val="single"/>
        </w:rPr>
        <w:t>«Библиотека без границ</w:t>
      </w:r>
      <w:r w:rsidR="008972E6">
        <w:rPr>
          <w:rFonts w:ascii="Century Gothic" w:hAnsi="Century Gothic" w:cs="Times New Roman"/>
          <w:b/>
          <w:i/>
          <w:color w:val="000000" w:themeColor="text1"/>
          <w:sz w:val="20"/>
          <w:szCs w:val="28"/>
          <w:u w:val="single"/>
        </w:rPr>
        <w:t xml:space="preserve"> – новый информационный формат»</w:t>
      </w:r>
      <w:r w:rsidRPr="00EE3B67">
        <w:rPr>
          <w:rFonts w:ascii="Century Gothic" w:hAnsi="Century Gothic" w:cs="Times New Roman"/>
          <w:b/>
          <w:i/>
          <w:color w:val="000000" w:themeColor="text1"/>
          <w:sz w:val="20"/>
          <w:szCs w:val="28"/>
          <w:u w:val="single"/>
        </w:rPr>
        <w:t xml:space="preserve"> </w:t>
      </w:r>
    </w:p>
    <w:p w14:paraId="2E4DFDC6" w14:textId="77777777" w:rsidR="006569F3" w:rsidRPr="008972E6" w:rsidRDefault="006569F3" w:rsidP="006569F3">
      <w:pPr>
        <w:pStyle w:val="a3"/>
        <w:spacing w:after="0" w:line="240" w:lineRule="auto"/>
        <w:ind w:left="0"/>
        <w:rPr>
          <w:rFonts w:ascii="Century Gothic" w:hAnsi="Century Gothic" w:cs="Times New Roman"/>
          <w:b/>
          <w:i/>
          <w:color w:val="000000" w:themeColor="text1"/>
          <w:sz w:val="20"/>
          <w:szCs w:val="28"/>
        </w:rPr>
      </w:pPr>
    </w:p>
    <w:p w14:paraId="1965E0EB" w14:textId="22C7721F" w:rsidR="00465768" w:rsidRPr="006569F3" w:rsidRDefault="006569F3" w:rsidP="006569F3">
      <w:pPr>
        <w:pStyle w:val="a3"/>
        <w:spacing w:after="0" w:line="240" w:lineRule="auto"/>
        <w:ind w:left="0"/>
        <w:rPr>
          <w:rFonts w:ascii="Century Gothic" w:hAnsi="Century Gothic" w:cs="Times New Roman"/>
          <w:b/>
          <w:i/>
          <w:color w:val="000000" w:themeColor="text1"/>
          <w:sz w:val="20"/>
          <w:szCs w:val="28"/>
        </w:rPr>
      </w:pPr>
      <w:r w:rsidRPr="006569F3">
        <w:rPr>
          <w:rFonts w:ascii="Century Gothic" w:hAnsi="Century Gothic" w:cs="Times New Roman"/>
          <w:b/>
          <w:i/>
          <w:color w:val="000000" w:themeColor="text1"/>
          <w:sz w:val="20"/>
          <w:szCs w:val="28"/>
        </w:rPr>
        <w:t xml:space="preserve">♦ </w:t>
      </w:r>
      <w:r>
        <w:rPr>
          <w:rFonts w:ascii="Century Gothic" w:hAnsi="Century Gothic" w:cs="Times New Roman"/>
          <w:b/>
          <w:i/>
          <w:color w:val="000000" w:themeColor="text1"/>
          <w:sz w:val="20"/>
          <w:szCs w:val="28"/>
        </w:rPr>
        <w:t>Библиотека</w:t>
      </w:r>
      <w:r w:rsidR="00EE3B67">
        <w:rPr>
          <w:rFonts w:ascii="Century Gothic" w:hAnsi="Century Gothic" w:cs="Times New Roman"/>
          <w:b/>
          <w:i/>
          <w:color w:val="000000" w:themeColor="text1"/>
          <w:sz w:val="20"/>
          <w:szCs w:val="28"/>
        </w:rPr>
        <w:t>,</w:t>
      </w:r>
      <w:r>
        <w:rPr>
          <w:rFonts w:ascii="Century Gothic" w:hAnsi="Century Gothic" w:cs="Times New Roman"/>
          <w:b/>
          <w:i/>
          <w:color w:val="000000" w:themeColor="text1"/>
          <w:sz w:val="20"/>
          <w:szCs w:val="28"/>
        </w:rPr>
        <w:t xml:space="preserve"> Зал № 3</w:t>
      </w:r>
    </w:p>
    <w:p w14:paraId="5C41871C" w14:textId="77777777" w:rsidR="008D38B8" w:rsidRDefault="008D38B8" w:rsidP="008D38B8">
      <w:pPr>
        <w:pStyle w:val="a3"/>
        <w:spacing w:after="0" w:line="240" w:lineRule="auto"/>
        <w:ind w:left="0"/>
        <w:rPr>
          <w:rFonts w:ascii="Century Gothic" w:hAnsi="Century Gothic" w:cs="Times New Roman"/>
          <w:b/>
          <w:i/>
          <w:color w:val="000000" w:themeColor="text1"/>
          <w:sz w:val="20"/>
          <w:szCs w:val="28"/>
        </w:rPr>
      </w:pPr>
    </w:p>
    <w:p w14:paraId="6140A666" w14:textId="40D11048" w:rsidR="00465768" w:rsidRDefault="006569F3" w:rsidP="008D38B8">
      <w:pPr>
        <w:pStyle w:val="a3"/>
        <w:spacing w:after="0" w:line="240" w:lineRule="auto"/>
        <w:ind w:left="0"/>
        <w:rPr>
          <w:rFonts w:ascii="Century Gothic" w:hAnsi="Century Gothic" w:cs="Times New Roman"/>
          <w:i/>
          <w:color w:val="000000" w:themeColor="text1"/>
          <w:sz w:val="20"/>
          <w:szCs w:val="28"/>
        </w:rPr>
      </w:pPr>
      <w:r w:rsidRPr="006569F3">
        <w:rPr>
          <w:rFonts w:ascii="Century Gothic" w:hAnsi="Century Gothic" w:cs="Times New Roman"/>
          <w:b/>
          <w:i/>
          <w:color w:val="000000" w:themeColor="text1"/>
          <w:sz w:val="20"/>
          <w:szCs w:val="28"/>
        </w:rPr>
        <w:t>Ведущий</w:t>
      </w:r>
      <w:r w:rsidRPr="006569F3">
        <w:rPr>
          <w:rFonts w:ascii="Century Gothic" w:hAnsi="Century Gothic" w:cs="Times New Roman"/>
          <w:i/>
          <w:color w:val="000000" w:themeColor="text1"/>
          <w:sz w:val="20"/>
          <w:szCs w:val="28"/>
        </w:rPr>
        <w:t xml:space="preserve">: </w:t>
      </w:r>
      <w:r w:rsidR="00465768" w:rsidRPr="006569F3">
        <w:rPr>
          <w:rFonts w:ascii="Century Gothic" w:hAnsi="Century Gothic" w:cs="Times New Roman"/>
          <w:i/>
          <w:color w:val="000000" w:themeColor="text1"/>
          <w:sz w:val="20"/>
          <w:szCs w:val="28"/>
        </w:rPr>
        <w:t>Лотова Елена Юрьевна, директор научного библиотечного центра РУДН, кандидат исторических наук.</w:t>
      </w:r>
    </w:p>
    <w:p w14:paraId="47BAA5A9" w14:textId="77777777" w:rsidR="00D31171" w:rsidRPr="006569F3" w:rsidRDefault="00D31171" w:rsidP="006569F3">
      <w:pPr>
        <w:pStyle w:val="a3"/>
        <w:spacing w:after="0" w:line="240" w:lineRule="auto"/>
        <w:ind w:left="0"/>
        <w:rPr>
          <w:rFonts w:ascii="Century Gothic" w:hAnsi="Century Gothic" w:cs="Times New Roman"/>
          <w:i/>
          <w:color w:val="000000" w:themeColor="text1"/>
          <w:sz w:val="20"/>
          <w:szCs w:val="28"/>
        </w:rPr>
      </w:pPr>
    </w:p>
    <w:p w14:paraId="4B3D15A6" w14:textId="77777777" w:rsidR="002D30A1" w:rsidRDefault="005630F6" w:rsidP="00D31171">
      <w:pPr>
        <w:pStyle w:val="a3"/>
        <w:numPr>
          <w:ilvl w:val="0"/>
          <w:numId w:val="35"/>
        </w:numPr>
        <w:spacing w:before="120" w:after="0" w:line="240" w:lineRule="auto"/>
        <w:ind w:left="567" w:right="57" w:hanging="283"/>
        <w:rPr>
          <w:rFonts w:ascii="Century Gothic" w:hAnsi="Century Gothic" w:cs="Times New Roman"/>
          <w:sz w:val="19"/>
          <w:szCs w:val="19"/>
        </w:rPr>
      </w:pPr>
      <w:r w:rsidRPr="006569F3">
        <w:rPr>
          <w:rFonts w:ascii="Century Gothic" w:hAnsi="Century Gothic" w:cs="Times New Roman"/>
          <w:sz w:val="19"/>
          <w:szCs w:val="19"/>
        </w:rPr>
        <w:t>Громова Ольга Константиновна, главный редактор журнала «Библиотека в школе», Издательский дом «Первое сентября»:</w:t>
      </w:r>
    </w:p>
    <w:p w14:paraId="64B014EB" w14:textId="01746856" w:rsidR="005630F6" w:rsidRPr="002D30A1" w:rsidRDefault="005630F6" w:rsidP="002D30A1">
      <w:pPr>
        <w:pStyle w:val="a3"/>
        <w:spacing w:after="0" w:line="240" w:lineRule="auto"/>
        <w:ind w:left="567" w:right="57"/>
        <w:rPr>
          <w:rFonts w:ascii="Century Gothic" w:hAnsi="Century Gothic" w:cs="Times New Roman"/>
          <w:sz w:val="19"/>
          <w:szCs w:val="19"/>
        </w:rPr>
      </w:pPr>
      <w:r w:rsidRPr="002D30A1">
        <w:rPr>
          <w:rFonts w:ascii="Century Gothic" w:hAnsi="Century Gothic" w:cs="Times New Roman"/>
          <w:i/>
          <w:sz w:val="19"/>
          <w:szCs w:val="19"/>
        </w:rPr>
        <w:t>«Школьная библиотека и новый ФГОС»</w:t>
      </w:r>
      <w:r w:rsidR="006569F3" w:rsidRPr="002D30A1">
        <w:rPr>
          <w:rFonts w:ascii="Century Gothic" w:hAnsi="Century Gothic" w:cs="Times New Roman"/>
          <w:i/>
          <w:sz w:val="19"/>
          <w:szCs w:val="19"/>
        </w:rPr>
        <w:t>.</w:t>
      </w:r>
    </w:p>
    <w:p w14:paraId="22EA2207" w14:textId="77777777" w:rsidR="002D30A1" w:rsidRDefault="005630F6" w:rsidP="002D30A1">
      <w:pPr>
        <w:pStyle w:val="a3"/>
        <w:numPr>
          <w:ilvl w:val="0"/>
          <w:numId w:val="35"/>
        </w:numPr>
        <w:spacing w:after="0" w:line="240" w:lineRule="auto"/>
        <w:ind w:left="567" w:right="57" w:hanging="283"/>
        <w:rPr>
          <w:rFonts w:ascii="Century Gothic" w:hAnsi="Century Gothic" w:cs="Times New Roman"/>
          <w:sz w:val="19"/>
          <w:szCs w:val="19"/>
        </w:rPr>
      </w:pPr>
      <w:r w:rsidRPr="006569F3">
        <w:rPr>
          <w:rFonts w:ascii="Century Gothic" w:hAnsi="Century Gothic" w:cs="Times New Roman"/>
          <w:sz w:val="19"/>
          <w:szCs w:val="19"/>
        </w:rPr>
        <w:t>Таран Елена Николаевна, кандидат педагогических наук, начальник отделения учебных и образовательных программ Государственной публичной научно-технической библиотеки России:</w:t>
      </w:r>
    </w:p>
    <w:p w14:paraId="188A797B" w14:textId="0B282244" w:rsidR="005630F6" w:rsidRPr="002D30A1" w:rsidRDefault="005630F6" w:rsidP="002D30A1">
      <w:pPr>
        <w:pStyle w:val="a3"/>
        <w:spacing w:after="0" w:line="240" w:lineRule="auto"/>
        <w:ind w:left="567" w:right="57"/>
        <w:rPr>
          <w:rFonts w:ascii="Century Gothic" w:hAnsi="Century Gothic" w:cs="Times New Roman"/>
          <w:sz w:val="19"/>
          <w:szCs w:val="19"/>
        </w:rPr>
      </w:pPr>
      <w:r w:rsidRPr="002D30A1">
        <w:rPr>
          <w:rFonts w:ascii="Century Gothic" w:hAnsi="Century Gothic" w:cs="Times New Roman"/>
          <w:i/>
          <w:sz w:val="19"/>
          <w:szCs w:val="19"/>
        </w:rPr>
        <w:t>«Помощь библиотеки во внеурочной и проектной деятельности»</w:t>
      </w:r>
      <w:r w:rsidR="006569F3" w:rsidRPr="002D30A1">
        <w:rPr>
          <w:rFonts w:ascii="Century Gothic" w:hAnsi="Century Gothic" w:cs="Times New Roman"/>
          <w:i/>
          <w:sz w:val="19"/>
          <w:szCs w:val="19"/>
        </w:rPr>
        <w:t>.</w:t>
      </w:r>
    </w:p>
    <w:p w14:paraId="40D8EF75" w14:textId="77777777" w:rsidR="002D30A1" w:rsidRDefault="005630F6" w:rsidP="002D30A1">
      <w:pPr>
        <w:pStyle w:val="a3"/>
        <w:numPr>
          <w:ilvl w:val="0"/>
          <w:numId w:val="35"/>
        </w:numPr>
        <w:spacing w:after="0" w:line="240" w:lineRule="auto"/>
        <w:ind w:left="567" w:right="57" w:hanging="283"/>
        <w:rPr>
          <w:rFonts w:ascii="Century Gothic" w:hAnsi="Century Gothic" w:cs="Times New Roman"/>
          <w:sz w:val="19"/>
          <w:szCs w:val="19"/>
        </w:rPr>
      </w:pPr>
      <w:r w:rsidRPr="006569F3">
        <w:rPr>
          <w:rFonts w:ascii="Century Gothic" w:hAnsi="Century Gothic" w:cs="Times New Roman"/>
          <w:sz w:val="19"/>
          <w:szCs w:val="19"/>
        </w:rPr>
        <w:t>Грибов Владимир Тимофеевич, кандидат экономических наук, действительный член Международной Академии Информатизации, Генеральный директор ООО «Дата Экспресс»:</w:t>
      </w:r>
    </w:p>
    <w:p w14:paraId="5B9ED003" w14:textId="5D67248F" w:rsidR="005630F6" w:rsidRPr="002D30A1" w:rsidRDefault="005630F6" w:rsidP="002D30A1">
      <w:pPr>
        <w:pStyle w:val="a3"/>
        <w:spacing w:after="0" w:line="240" w:lineRule="auto"/>
        <w:ind w:left="567" w:right="57"/>
        <w:rPr>
          <w:rFonts w:ascii="Century Gothic" w:hAnsi="Century Gothic" w:cs="Times New Roman"/>
          <w:sz w:val="19"/>
          <w:szCs w:val="19"/>
        </w:rPr>
      </w:pPr>
      <w:r w:rsidRPr="002D30A1">
        <w:rPr>
          <w:rFonts w:ascii="Century Gothic" w:hAnsi="Century Gothic" w:cs="Times New Roman"/>
          <w:i/>
          <w:sz w:val="19"/>
          <w:szCs w:val="19"/>
        </w:rPr>
        <w:t>«Концептуальные вопросы и практические решения в области информационно-библиотечных технологий и управления информационными ресурсами для учреждений образования»</w:t>
      </w:r>
      <w:r w:rsidR="006569F3" w:rsidRPr="002D30A1">
        <w:rPr>
          <w:rFonts w:ascii="Century Gothic" w:hAnsi="Century Gothic" w:cs="Times New Roman"/>
          <w:i/>
          <w:sz w:val="19"/>
          <w:szCs w:val="19"/>
        </w:rPr>
        <w:t>.</w:t>
      </w:r>
    </w:p>
    <w:p w14:paraId="769EF7C0" w14:textId="70CCBAC0" w:rsidR="005630F6" w:rsidRPr="006569F3" w:rsidRDefault="005630F6" w:rsidP="006569F3">
      <w:pPr>
        <w:pStyle w:val="a3"/>
        <w:spacing w:after="0" w:line="240" w:lineRule="auto"/>
        <w:ind w:left="57" w:right="57"/>
        <w:rPr>
          <w:rFonts w:ascii="Century Gothic" w:hAnsi="Century Gothic" w:cs="Times New Roman"/>
          <w:i/>
          <w:sz w:val="20"/>
          <w:szCs w:val="28"/>
        </w:rPr>
      </w:pPr>
    </w:p>
    <w:p w14:paraId="6D2B5979" w14:textId="77777777" w:rsidR="006C0223" w:rsidRPr="006569F3" w:rsidRDefault="006C0223" w:rsidP="006569F3">
      <w:pPr>
        <w:spacing w:after="0" w:line="240" w:lineRule="auto"/>
        <w:rPr>
          <w:rFonts w:ascii="Century Gothic" w:hAnsi="Century Gothic" w:cs="Times New Roman"/>
          <w:b/>
          <w:color w:val="000000" w:themeColor="text1"/>
          <w:sz w:val="20"/>
          <w:szCs w:val="28"/>
          <w:u w:val="single"/>
        </w:rPr>
      </w:pPr>
    </w:p>
    <w:p w14:paraId="488FB7EC" w14:textId="5FF8F44E" w:rsidR="006569F3" w:rsidRPr="008D38B8" w:rsidRDefault="006655AB" w:rsidP="006569F3">
      <w:pPr>
        <w:spacing w:after="0"/>
        <w:rPr>
          <w:rFonts w:ascii="Century Gothic" w:hAnsi="Century Gothic" w:cs="Times New Roman"/>
          <w:b/>
          <w:sz w:val="20"/>
          <w:szCs w:val="28"/>
          <w:u w:val="single"/>
        </w:rPr>
      </w:pPr>
      <w:r w:rsidRPr="00EE3B67">
        <w:rPr>
          <w:rFonts w:ascii="Century Gothic" w:hAnsi="Century Gothic" w:cs="Times New Roman"/>
          <w:b/>
          <w:i/>
          <w:sz w:val="20"/>
          <w:szCs w:val="28"/>
          <w:u w:val="single"/>
        </w:rPr>
        <w:t xml:space="preserve">14.30 – 16.30. </w:t>
      </w:r>
      <w:r w:rsidRPr="00EE3B67">
        <w:rPr>
          <w:rFonts w:ascii="Century Gothic" w:hAnsi="Century Gothic" w:cs="Times New Roman"/>
          <w:b/>
          <w:sz w:val="20"/>
          <w:szCs w:val="28"/>
          <w:u w:val="single"/>
        </w:rPr>
        <w:t>Методологический семинар</w:t>
      </w:r>
      <w:r w:rsidR="006569F3" w:rsidRPr="00EE3B67">
        <w:rPr>
          <w:rFonts w:ascii="Century Gothic" w:hAnsi="Century Gothic" w:cs="Times New Roman"/>
          <w:b/>
          <w:sz w:val="20"/>
          <w:szCs w:val="28"/>
          <w:u w:val="single"/>
        </w:rPr>
        <w:t xml:space="preserve"> </w:t>
      </w:r>
      <w:r w:rsidRPr="00EE3B67">
        <w:rPr>
          <w:rFonts w:ascii="Century Gothic" w:hAnsi="Century Gothic" w:cs="Times New Roman"/>
          <w:b/>
          <w:sz w:val="20"/>
          <w:szCs w:val="28"/>
          <w:u w:val="single"/>
        </w:rPr>
        <w:t xml:space="preserve">для библиотекарей образовательных организаций </w:t>
      </w:r>
    </w:p>
    <w:p w14:paraId="40AE3878" w14:textId="77777777" w:rsidR="006569F3" w:rsidRPr="008D38B8" w:rsidRDefault="006569F3" w:rsidP="006569F3">
      <w:pPr>
        <w:spacing w:after="0"/>
        <w:rPr>
          <w:rFonts w:ascii="Century Gothic" w:hAnsi="Century Gothic" w:cs="Times New Roman"/>
          <w:sz w:val="20"/>
          <w:szCs w:val="28"/>
          <w:u w:val="single"/>
        </w:rPr>
      </w:pPr>
    </w:p>
    <w:p w14:paraId="29B3729A" w14:textId="7B806E1D" w:rsidR="006655AB" w:rsidRPr="006569F3" w:rsidRDefault="006569F3" w:rsidP="006569F3">
      <w:pPr>
        <w:spacing w:after="0"/>
        <w:rPr>
          <w:rFonts w:ascii="Century Gothic" w:hAnsi="Century Gothic" w:cs="Times New Roman"/>
          <w:b/>
          <w:sz w:val="20"/>
          <w:szCs w:val="28"/>
        </w:rPr>
      </w:pPr>
      <w:r w:rsidRPr="006569F3">
        <w:rPr>
          <w:rFonts w:ascii="Century Gothic" w:hAnsi="Century Gothic" w:cs="Times New Roman"/>
          <w:b/>
          <w:sz w:val="20"/>
          <w:szCs w:val="28"/>
        </w:rPr>
        <w:t>♦ Библиотека</w:t>
      </w:r>
      <w:r w:rsidRPr="008D38B8">
        <w:rPr>
          <w:rFonts w:ascii="Century Gothic" w:hAnsi="Century Gothic" w:cs="Times New Roman"/>
          <w:b/>
          <w:sz w:val="20"/>
          <w:szCs w:val="28"/>
        </w:rPr>
        <w:t>,</w:t>
      </w:r>
      <w:r w:rsidRPr="006569F3">
        <w:rPr>
          <w:rFonts w:ascii="Century Gothic" w:hAnsi="Century Gothic" w:cs="Times New Roman"/>
          <w:b/>
          <w:sz w:val="20"/>
          <w:szCs w:val="28"/>
        </w:rPr>
        <w:t xml:space="preserve"> Зал № 3</w:t>
      </w:r>
    </w:p>
    <w:p w14:paraId="64404F2B" w14:textId="413CBAFA" w:rsidR="006655AB" w:rsidRPr="006569F3" w:rsidRDefault="006655AB" w:rsidP="008D38B8">
      <w:pPr>
        <w:spacing w:before="120" w:after="0" w:line="240" w:lineRule="auto"/>
        <w:rPr>
          <w:rFonts w:ascii="Century Gothic" w:hAnsi="Century Gothic" w:cs="Times New Roman"/>
          <w:sz w:val="20"/>
          <w:szCs w:val="28"/>
        </w:rPr>
      </w:pPr>
      <w:r w:rsidRPr="006569F3">
        <w:rPr>
          <w:rFonts w:ascii="Century Gothic" w:hAnsi="Century Gothic" w:cs="Times New Roman"/>
          <w:b/>
          <w:sz w:val="20"/>
          <w:szCs w:val="28"/>
        </w:rPr>
        <w:t>Тема семинара:</w:t>
      </w:r>
      <w:r w:rsidRPr="006569F3">
        <w:rPr>
          <w:rFonts w:ascii="Century Gothic" w:hAnsi="Century Gothic" w:cs="Times New Roman"/>
          <w:sz w:val="20"/>
          <w:szCs w:val="28"/>
        </w:rPr>
        <w:t xml:space="preserve"> «Формы партнерских отношений библиотек образовательных организаций и публичных библиотек города Москвы»</w:t>
      </w:r>
      <w:r w:rsidR="00D31171">
        <w:rPr>
          <w:rFonts w:ascii="Century Gothic" w:hAnsi="Century Gothic" w:cs="Times New Roman"/>
          <w:sz w:val="20"/>
          <w:szCs w:val="28"/>
        </w:rPr>
        <w:t>.</w:t>
      </w:r>
    </w:p>
    <w:p w14:paraId="122A0612" w14:textId="51DDDED6" w:rsidR="006655AB" w:rsidRDefault="006569F3" w:rsidP="006569F3">
      <w:pPr>
        <w:spacing w:before="120" w:after="0" w:line="240" w:lineRule="auto"/>
        <w:rPr>
          <w:rFonts w:ascii="Century Gothic" w:hAnsi="Century Gothic" w:cs="Times New Roman"/>
          <w:sz w:val="20"/>
          <w:szCs w:val="28"/>
        </w:rPr>
      </w:pPr>
      <w:r>
        <w:rPr>
          <w:rFonts w:ascii="Century Gothic" w:hAnsi="Century Gothic" w:cs="Times New Roman"/>
          <w:b/>
          <w:sz w:val="20"/>
          <w:szCs w:val="28"/>
        </w:rPr>
        <w:t>Ведущий</w:t>
      </w:r>
      <w:r w:rsidR="006655AB" w:rsidRPr="006569F3">
        <w:rPr>
          <w:rFonts w:ascii="Century Gothic" w:hAnsi="Century Gothic" w:cs="Times New Roman"/>
          <w:b/>
          <w:sz w:val="20"/>
          <w:szCs w:val="28"/>
        </w:rPr>
        <w:t>:</w:t>
      </w:r>
      <w:r w:rsidR="006655AB" w:rsidRPr="006569F3">
        <w:rPr>
          <w:rFonts w:ascii="Century Gothic" w:hAnsi="Century Gothic" w:cs="Times New Roman"/>
          <w:sz w:val="20"/>
          <w:szCs w:val="28"/>
        </w:rPr>
        <w:t xml:space="preserve"> Никитина И.С., библиотекарь ГБОУ Школа № 949, Президент Ассоциации библиотекарей образовательных учреждений города Москвы</w:t>
      </w:r>
      <w:r w:rsidR="00D31171">
        <w:rPr>
          <w:rFonts w:ascii="Century Gothic" w:hAnsi="Century Gothic" w:cs="Times New Roman"/>
          <w:sz w:val="20"/>
          <w:szCs w:val="28"/>
        </w:rPr>
        <w:t>.</w:t>
      </w:r>
    </w:p>
    <w:p w14:paraId="71378972" w14:textId="77777777" w:rsidR="006655AB" w:rsidRPr="008D38B8" w:rsidRDefault="006655AB" w:rsidP="00D31171">
      <w:pPr>
        <w:pStyle w:val="a3"/>
        <w:numPr>
          <w:ilvl w:val="0"/>
          <w:numId w:val="36"/>
        </w:numPr>
        <w:spacing w:before="160" w:after="0" w:line="240" w:lineRule="auto"/>
        <w:ind w:left="567" w:hanging="283"/>
        <w:rPr>
          <w:rFonts w:ascii="Century Gothic" w:hAnsi="Century Gothic" w:cs="Times New Roman"/>
          <w:spacing w:val="-4"/>
          <w:kern w:val="19"/>
          <w:sz w:val="19"/>
          <w:szCs w:val="19"/>
        </w:rPr>
      </w:pPr>
      <w:r w:rsidRPr="008D38B8">
        <w:rPr>
          <w:rFonts w:ascii="Century Gothic" w:hAnsi="Century Gothic" w:cs="Times New Roman"/>
          <w:spacing w:val="-4"/>
          <w:kern w:val="19"/>
          <w:sz w:val="19"/>
          <w:szCs w:val="19"/>
        </w:rPr>
        <w:t xml:space="preserve">Проект профессионального стандарта педагога-библиотекаря – декларация или реальность? </w:t>
      </w:r>
      <w:r w:rsidRPr="008D38B8">
        <w:rPr>
          <w:rFonts w:ascii="Century Gothic" w:hAnsi="Century Gothic" w:cs="Times New Roman"/>
          <w:i/>
          <w:spacing w:val="-4"/>
          <w:kern w:val="19"/>
          <w:sz w:val="19"/>
          <w:szCs w:val="19"/>
        </w:rPr>
        <w:t>Козлова О.В., старший преподаватель кафедры филологического образования МИОО, редактор направления «Методический день» журнала «Библиотека в школе» Издательского Дома «Первое сентября».</w:t>
      </w:r>
    </w:p>
    <w:p w14:paraId="7AA0E15B" w14:textId="255923AB" w:rsidR="006655AB" w:rsidRPr="008D38B8" w:rsidRDefault="006655AB" w:rsidP="002D30A1">
      <w:pPr>
        <w:pStyle w:val="a3"/>
        <w:numPr>
          <w:ilvl w:val="0"/>
          <w:numId w:val="36"/>
        </w:numPr>
        <w:spacing w:after="0" w:line="240" w:lineRule="auto"/>
        <w:ind w:left="567" w:hanging="283"/>
        <w:rPr>
          <w:rFonts w:ascii="Century Gothic" w:hAnsi="Century Gothic" w:cs="Times New Roman"/>
          <w:spacing w:val="-4"/>
          <w:sz w:val="19"/>
          <w:szCs w:val="19"/>
        </w:rPr>
      </w:pPr>
      <w:r w:rsidRPr="008D38B8">
        <w:rPr>
          <w:rFonts w:ascii="Century Gothic" w:hAnsi="Century Gothic" w:cs="Times New Roman"/>
          <w:spacing w:val="-4"/>
          <w:sz w:val="19"/>
          <w:szCs w:val="19"/>
        </w:rPr>
        <w:t xml:space="preserve">Новый статус библиотекаря или его новые профессии? (по проектам Профессионального стандарта педагога-библиотекаря). </w:t>
      </w:r>
      <w:r w:rsidRPr="008D38B8">
        <w:rPr>
          <w:rFonts w:ascii="Century Gothic" w:hAnsi="Century Gothic" w:cs="Times New Roman"/>
          <w:i/>
          <w:spacing w:val="-4"/>
          <w:sz w:val="19"/>
          <w:szCs w:val="19"/>
        </w:rPr>
        <w:t>Никитина И.С., библиотекарь ГБОУ Школа № 949, Президент Ассоциации библиотекарей образовательных учреждений города Москвы.</w:t>
      </w:r>
    </w:p>
    <w:p w14:paraId="08F26582" w14:textId="77777777" w:rsidR="006655AB" w:rsidRPr="008D38B8" w:rsidRDefault="006655AB" w:rsidP="002D30A1">
      <w:pPr>
        <w:pStyle w:val="a3"/>
        <w:numPr>
          <w:ilvl w:val="0"/>
          <w:numId w:val="36"/>
        </w:numPr>
        <w:spacing w:after="0" w:line="240" w:lineRule="auto"/>
        <w:ind w:left="567" w:hanging="283"/>
        <w:rPr>
          <w:rFonts w:ascii="Century Gothic" w:hAnsi="Century Gothic" w:cs="Times New Roman"/>
          <w:spacing w:val="-4"/>
          <w:sz w:val="19"/>
          <w:szCs w:val="19"/>
        </w:rPr>
      </w:pPr>
      <w:r w:rsidRPr="008D38B8">
        <w:rPr>
          <w:rFonts w:ascii="Century Gothic" w:hAnsi="Century Gothic" w:cs="Times New Roman"/>
          <w:spacing w:val="-4"/>
          <w:sz w:val="19"/>
          <w:szCs w:val="19"/>
        </w:rPr>
        <w:t xml:space="preserve">Направления инновационной деятельности в контексте реализации Профессионального стандарта педагога-библиотекаря. </w:t>
      </w:r>
      <w:r w:rsidRPr="008D38B8">
        <w:rPr>
          <w:rFonts w:ascii="Century Gothic" w:hAnsi="Century Gothic" w:cs="Times New Roman"/>
          <w:i/>
          <w:spacing w:val="-4"/>
          <w:sz w:val="19"/>
          <w:szCs w:val="19"/>
        </w:rPr>
        <w:t>Жирова Н.А., ведущий научный сотрудник НФ НИР «Пушкинский институт», кандидат педагогических наук, координатор РИП.</w:t>
      </w:r>
    </w:p>
    <w:p w14:paraId="562CF308" w14:textId="77777777" w:rsidR="006655AB" w:rsidRPr="008D38B8" w:rsidRDefault="006655AB" w:rsidP="002D30A1">
      <w:pPr>
        <w:pStyle w:val="a3"/>
        <w:numPr>
          <w:ilvl w:val="0"/>
          <w:numId w:val="36"/>
        </w:numPr>
        <w:spacing w:after="0" w:line="240" w:lineRule="auto"/>
        <w:ind w:left="567" w:hanging="283"/>
        <w:rPr>
          <w:rFonts w:ascii="Century Gothic" w:hAnsi="Century Gothic" w:cs="Times New Roman"/>
          <w:spacing w:val="-4"/>
          <w:sz w:val="19"/>
          <w:szCs w:val="19"/>
        </w:rPr>
      </w:pPr>
      <w:r w:rsidRPr="008D38B8">
        <w:rPr>
          <w:rFonts w:ascii="Century Gothic" w:hAnsi="Century Gothic" w:cs="Times New Roman"/>
          <w:spacing w:val="-4"/>
          <w:sz w:val="19"/>
          <w:szCs w:val="19"/>
        </w:rPr>
        <w:t xml:space="preserve">Научно-методическая деятельность библиотеки в рамках Профессионального стандарта и в условиях реорганизации. </w:t>
      </w:r>
      <w:r w:rsidRPr="008D38B8">
        <w:rPr>
          <w:rFonts w:ascii="Century Gothic" w:hAnsi="Century Gothic" w:cs="Times New Roman"/>
          <w:i/>
          <w:spacing w:val="-4"/>
          <w:sz w:val="19"/>
          <w:szCs w:val="19"/>
        </w:rPr>
        <w:t>Горбунова И.А., заведующая библиотекой ГБПОУ «1-й МОК».</w:t>
      </w:r>
    </w:p>
    <w:p w14:paraId="15746CB3" w14:textId="77777777" w:rsidR="006655AB" w:rsidRPr="008D38B8" w:rsidRDefault="006655AB" w:rsidP="002D30A1">
      <w:pPr>
        <w:pStyle w:val="a3"/>
        <w:numPr>
          <w:ilvl w:val="0"/>
          <w:numId w:val="36"/>
        </w:numPr>
        <w:spacing w:after="0" w:line="240" w:lineRule="auto"/>
        <w:ind w:left="567" w:hanging="283"/>
        <w:rPr>
          <w:rFonts w:ascii="Century Gothic" w:hAnsi="Century Gothic" w:cs="Times New Roman"/>
          <w:spacing w:val="-4"/>
          <w:sz w:val="19"/>
          <w:szCs w:val="19"/>
        </w:rPr>
      </w:pPr>
      <w:r w:rsidRPr="008D38B8">
        <w:rPr>
          <w:rFonts w:ascii="Century Gothic" w:hAnsi="Century Gothic" w:cs="Times New Roman"/>
          <w:spacing w:val="-4"/>
          <w:sz w:val="19"/>
          <w:szCs w:val="19"/>
        </w:rPr>
        <w:t xml:space="preserve">Возможности использования информационно-коммуникационных технологий в деятельности современного педагога-библиотекаря. </w:t>
      </w:r>
      <w:r w:rsidRPr="008D38B8">
        <w:rPr>
          <w:rFonts w:ascii="Century Gothic" w:hAnsi="Century Gothic" w:cs="Times New Roman"/>
          <w:i/>
          <w:spacing w:val="-4"/>
          <w:sz w:val="19"/>
          <w:szCs w:val="19"/>
        </w:rPr>
        <w:t>Кузьмина Л.В., библиограф ГБПОУ «1-й МОК».</w:t>
      </w:r>
    </w:p>
    <w:p w14:paraId="2E7ACCFF" w14:textId="77777777" w:rsidR="006655AB" w:rsidRPr="008D38B8" w:rsidRDefault="006655AB" w:rsidP="002D30A1">
      <w:pPr>
        <w:pStyle w:val="a3"/>
        <w:numPr>
          <w:ilvl w:val="0"/>
          <w:numId w:val="36"/>
        </w:numPr>
        <w:spacing w:after="0" w:line="240" w:lineRule="auto"/>
        <w:ind w:left="567" w:hanging="283"/>
        <w:rPr>
          <w:rFonts w:ascii="Century Gothic" w:hAnsi="Century Gothic" w:cs="Times New Roman"/>
          <w:spacing w:val="-4"/>
          <w:sz w:val="19"/>
          <w:szCs w:val="19"/>
        </w:rPr>
      </w:pPr>
      <w:r w:rsidRPr="008D38B8">
        <w:rPr>
          <w:rFonts w:ascii="Century Gothic" w:hAnsi="Century Gothic" w:cs="Times New Roman"/>
          <w:spacing w:val="-4"/>
          <w:sz w:val="19"/>
          <w:szCs w:val="19"/>
        </w:rPr>
        <w:t xml:space="preserve">Ресурсы и сервисы Издательства «Просвещение» для организации деятельности школьной библиотеки. </w:t>
      </w:r>
      <w:r w:rsidRPr="008D38B8">
        <w:rPr>
          <w:rFonts w:ascii="Century Gothic" w:hAnsi="Century Gothic" w:cs="Times New Roman"/>
          <w:i/>
          <w:spacing w:val="-4"/>
          <w:sz w:val="19"/>
          <w:szCs w:val="19"/>
        </w:rPr>
        <w:t>Иванова И.В., ведущий методист Регионального подразделения «Столица».</w:t>
      </w:r>
    </w:p>
    <w:p w14:paraId="38170E6E" w14:textId="77777777" w:rsidR="006655AB" w:rsidRPr="008D38B8" w:rsidRDefault="006655AB" w:rsidP="002D30A1">
      <w:pPr>
        <w:pStyle w:val="a3"/>
        <w:numPr>
          <w:ilvl w:val="0"/>
          <w:numId w:val="36"/>
        </w:numPr>
        <w:spacing w:after="0" w:line="240" w:lineRule="auto"/>
        <w:ind w:left="567" w:hanging="283"/>
        <w:rPr>
          <w:rFonts w:ascii="Century Gothic" w:hAnsi="Century Gothic" w:cs="Times New Roman"/>
          <w:spacing w:val="-4"/>
          <w:sz w:val="19"/>
          <w:szCs w:val="19"/>
        </w:rPr>
      </w:pPr>
      <w:r w:rsidRPr="008D38B8">
        <w:rPr>
          <w:rFonts w:ascii="Century Gothic" w:hAnsi="Century Gothic" w:cs="Times New Roman"/>
          <w:spacing w:val="-4"/>
          <w:sz w:val="19"/>
          <w:szCs w:val="19"/>
        </w:rPr>
        <w:t xml:space="preserve">Электронные формы учебников в образовательном пространстве. Учись учиться по-новому. </w:t>
      </w:r>
      <w:r w:rsidRPr="008D38B8">
        <w:rPr>
          <w:rFonts w:ascii="Century Gothic" w:hAnsi="Century Gothic" w:cs="Times New Roman"/>
          <w:i/>
          <w:spacing w:val="-4"/>
          <w:sz w:val="19"/>
          <w:szCs w:val="19"/>
        </w:rPr>
        <w:t>Ружевская Н.В., начальник методического отдела редакции общего образования издательства «ДРОФА».</w:t>
      </w:r>
    </w:p>
    <w:p w14:paraId="5A942763" w14:textId="77777777" w:rsidR="006655AB" w:rsidRDefault="006655AB" w:rsidP="00465768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sectPr w:rsidR="006655AB" w:rsidSect="006569F3">
          <w:pgSz w:w="11906" w:h="16838"/>
          <w:pgMar w:top="568" w:right="720" w:bottom="720" w:left="720" w:header="708" w:footer="708" w:gutter="0"/>
          <w:cols w:space="708"/>
          <w:docGrid w:linePitch="360"/>
        </w:sectPr>
      </w:pPr>
    </w:p>
    <w:p w14:paraId="7A431B3C" w14:textId="7B78C4AE" w:rsidR="00517B78" w:rsidRDefault="00517B78" w:rsidP="000B06A7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9185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631E3906" wp14:editId="253036D1">
            <wp:extent cx="6889531" cy="1654496"/>
            <wp:effectExtent l="0" t="0" r="6985" b="3175"/>
            <wp:docPr id="9" name="Рисунок 9" descr="C:\Users\Коте\Desktop\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те\Desktop\28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1183" cy="1659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0D447E" w14:textId="77777777" w:rsidR="00517B78" w:rsidRPr="00EC3751" w:rsidRDefault="00517B78" w:rsidP="00517B78">
      <w:pPr>
        <w:pStyle w:val="a3"/>
        <w:spacing w:before="120" w:after="0"/>
        <w:ind w:left="0"/>
        <w:jc w:val="center"/>
        <w:rPr>
          <w:rFonts w:ascii="Century Gothic" w:hAnsi="Century Gothic" w:cs="Times New Roman"/>
          <w:color w:val="1F4E79" w:themeColor="accent1" w:themeShade="80"/>
          <w:sz w:val="24"/>
          <w:szCs w:val="24"/>
        </w:rPr>
      </w:pPr>
      <w:r w:rsidRPr="00EC3751">
        <w:rPr>
          <w:rFonts w:ascii="Century Gothic" w:hAnsi="Century Gothic" w:cs="Times New Roman"/>
          <w:color w:val="1F4E79" w:themeColor="accent1" w:themeShade="80"/>
          <w:sz w:val="24"/>
          <w:szCs w:val="24"/>
        </w:rPr>
        <w:t xml:space="preserve">ПРОГРАММА </w:t>
      </w:r>
    </w:p>
    <w:p w14:paraId="5D316DA4" w14:textId="53BA019F" w:rsidR="006C0223" w:rsidRDefault="00517B78" w:rsidP="00517B7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17B78">
        <w:rPr>
          <w:rFonts w:ascii="Century Gothic" w:hAnsi="Century Gothic" w:cs="Times New Roman"/>
          <w:b/>
          <w:color w:val="1F4E79" w:themeColor="accent1" w:themeShade="80"/>
          <w:sz w:val="28"/>
          <w:szCs w:val="24"/>
        </w:rPr>
        <w:t>ДЛЯ ПРЕПОДАВАТЕЛЕЙ ГЕОГРАФИИ</w:t>
      </w:r>
    </w:p>
    <w:p w14:paraId="4D39512B" w14:textId="77777777" w:rsidR="00465768" w:rsidRPr="008D38B8" w:rsidRDefault="00465768" w:rsidP="00FE4BA6">
      <w:pPr>
        <w:spacing w:before="160" w:after="0" w:line="240" w:lineRule="auto"/>
        <w:rPr>
          <w:rFonts w:ascii="Century Gothic" w:hAnsi="Century Gothic" w:cs="Times New Roman"/>
          <w:b/>
          <w:color w:val="000000" w:themeColor="text1"/>
          <w:sz w:val="18"/>
          <w:szCs w:val="20"/>
          <w:u w:val="single"/>
        </w:rPr>
      </w:pPr>
      <w:r w:rsidRPr="008D38B8">
        <w:rPr>
          <w:rFonts w:ascii="Century Gothic" w:hAnsi="Century Gothic" w:cs="Times New Roman"/>
          <w:b/>
          <w:color w:val="000000" w:themeColor="text1"/>
          <w:sz w:val="18"/>
          <w:szCs w:val="20"/>
          <w:u w:val="single"/>
        </w:rPr>
        <w:t xml:space="preserve">12.30 – 14.15. Круглый стол по актуальным проблемам науки для преподавателей географии </w:t>
      </w:r>
    </w:p>
    <w:p w14:paraId="0CE1DD9C" w14:textId="13BA9CB0" w:rsidR="009B4200" w:rsidRPr="008D38B8" w:rsidRDefault="00465768" w:rsidP="00465768">
      <w:pPr>
        <w:spacing w:after="0" w:line="240" w:lineRule="auto"/>
        <w:jc w:val="both"/>
        <w:rPr>
          <w:rFonts w:ascii="Century Gothic" w:hAnsi="Century Gothic" w:cs="Times New Roman"/>
          <w:b/>
          <w:i/>
          <w:color w:val="000000" w:themeColor="text1"/>
          <w:sz w:val="18"/>
          <w:szCs w:val="20"/>
          <w:u w:val="single"/>
        </w:rPr>
      </w:pPr>
      <w:r w:rsidRPr="008D38B8">
        <w:rPr>
          <w:rFonts w:ascii="Century Gothic" w:hAnsi="Century Gothic" w:cs="Times New Roman"/>
          <w:b/>
          <w:i/>
          <w:color w:val="000000" w:themeColor="text1"/>
          <w:sz w:val="18"/>
          <w:szCs w:val="20"/>
          <w:u w:val="single"/>
        </w:rPr>
        <w:t>«Новая экономическа</w:t>
      </w:r>
      <w:r w:rsidR="009B4200" w:rsidRPr="008D38B8">
        <w:rPr>
          <w:rFonts w:ascii="Century Gothic" w:hAnsi="Century Gothic" w:cs="Times New Roman"/>
          <w:b/>
          <w:i/>
          <w:color w:val="000000" w:themeColor="text1"/>
          <w:sz w:val="18"/>
          <w:szCs w:val="20"/>
          <w:u w:val="single"/>
        </w:rPr>
        <w:t>я география: теория и практика»</w:t>
      </w:r>
    </w:p>
    <w:p w14:paraId="2AEBAAFA" w14:textId="541E48BF" w:rsidR="00465768" w:rsidRPr="00FE4BA6" w:rsidRDefault="009B4200" w:rsidP="00FE4BA6">
      <w:pPr>
        <w:spacing w:before="120" w:after="0" w:line="240" w:lineRule="auto"/>
        <w:jc w:val="both"/>
        <w:rPr>
          <w:rFonts w:ascii="Century Gothic" w:hAnsi="Century Gothic" w:cs="Times New Roman"/>
          <w:b/>
          <w:i/>
          <w:color w:val="000000" w:themeColor="text1"/>
          <w:sz w:val="18"/>
          <w:szCs w:val="20"/>
        </w:rPr>
      </w:pPr>
      <w:r w:rsidRPr="00FE4BA6">
        <w:rPr>
          <w:rFonts w:ascii="Century Gothic" w:hAnsi="Century Gothic" w:cs="Times New Roman"/>
          <w:b/>
          <w:i/>
          <w:color w:val="000000" w:themeColor="text1"/>
          <w:sz w:val="18"/>
          <w:szCs w:val="20"/>
        </w:rPr>
        <w:t>♦ Ауд.17 Э</w:t>
      </w:r>
      <w:r w:rsidR="00860D3E" w:rsidRPr="00FE4BA6">
        <w:rPr>
          <w:rFonts w:ascii="Century Gothic" w:hAnsi="Century Gothic" w:cs="Times New Roman"/>
          <w:b/>
          <w:i/>
          <w:color w:val="000000" w:themeColor="text1"/>
          <w:sz w:val="18"/>
          <w:szCs w:val="20"/>
        </w:rPr>
        <w:t>кон. ф-та</w:t>
      </w:r>
    </w:p>
    <w:p w14:paraId="147DA169" w14:textId="4FAD8599" w:rsidR="00465768" w:rsidRPr="00F5329F" w:rsidRDefault="00F5329F" w:rsidP="00FE4BA6">
      <w:pPr>
        <w:spacing w:before="120" w:after="0" w:line="240" w:lineRule="auto"/>
        <w:jc w:val="both"/>
        <w:rPr>
          <w:rFonts w:ascii="Century Gothic" w:hAnsi="Century Gothic" w:cs="Times New Roman"/>
          <w:i/>
          <w:color w:val="000000" w:themeColor="text1"/>
          <w:sz w:val="18"/>
          <w:szCs w:val="20"/>
        </w:rPr>
      </w:pPr>
      <w:r w:rsidRPr="00F5329F">
        <w:rPr>
          <w:rFonts w:ascii="Century Gothic" w:hAnsi="Century Gothic" w:cs="Times New Roman"/>
          <w:b/>
          <w:i/>
          <w:color w:val="000000" w:themeColor="text1"/>
          <w:sz w:val="18"/>
          <w:szCs w:val="20"/>
        </w:rPr>
        <w:t>Ведущий:</w:t>
      </w:r>
      <w:r w:rsidRPr="00F5329F">
        <w:rPr>
          <w:rFonts w:ascii="Century Gothic" w:hAnsi="Century Gothic" w:cs="Times New Roman"/>
          <w:i/>
          <w:color w:val="000000" w:themeColor="text1"/>
          <w:sz w:val="18"/>
          <w:szCs w:val="20"/>
        </w:rPr>
        <w:t xml:space="preserve"> </w:t>
      </w:r>
      <w:r w:rsidR="00465768" w:rsidRPr="00F5329F">
        <w:rPr>
          <w:rFonts w:ascii="Century Gothic" w:hAnsi="Century Gothic" w:cs="Times New Roman"/>
          <w:i/>
          <w:color w:val="000000" w:themeColor="text1"/>
          <w:sz w:val="18"/>
          <w:szCs w:val="20"/>
        </w:rPr>
        <w:t xml:space="preserve">Родионова Ирина Александровна, доктор географических наук, профессор кафедры региональной экономики и географии экономического факультета РУДН. </w:t>
      </w:r>
    </w:p>
    <w:p w14:paraId="0511FC14" w14:textId="77777777" w:rsidR="00F5329F" w:rsidRPr="008D38B8" w:rsidRDefault="005630F6" w:rsidP="000B06A7">
      <w:pPr>
        <w:pStyle w:val="a3"/>
        <w:numPr>
          <w:ilvl w:val="0"/>
          <w:numId w:val="39"/>
        </w:numPr>
        <w:spacing w:before="120" w:after="0" w:line="240" w:lineRule="auto"/>
        <w:ind w:left="426" w:right="57" w:hanging="283"/>
        <w:rPr>
          <w:rFonts w:ascii="Century Gothic" w:hAnsi="Century Gothic" w:cs="Times New Roman"/>
          <w:spacing w:val="-4"/>
          <w:sz w:val="18"/>
          <w:szCs w:val="19"/>
        </w:rPr>
      </w:pPr>
      <w:r w:rsidRPr="008D38B8">
        <w:rPr>
          <w:rFonts w:ascii="Century Gothic" w:hAnsi="Century Gothic" w:cs="Times New Roman"/>
          <w:spacing w:val="-4"/>
          <w:sz w:val="18"/>
          <w:szCs w:val="19"/>
        </w:rPr>
        <w:t xml:space="preserve">Холина Вероника Николаевна, зав. кафедрой региональной экономики и географии экономического факультета РУДН, кандидат географических наук: </w:t>
      </w:r>
    </w:p>
    <w:p w14:paraId="7AC34488" w14:textId="1E004689" w:rsidR="005630F6" w:rsidRPr="008D38B8" w:rsidRDefault="005630F6" w:rsidP="000B06A7">
      <w:pPr>
        <w:pStyle w:val="a3"/>
        <w:spacing w:after="0" w:line="240" w:lineRule="auto"/>
        <w:ind w:left="426" w:right="57"/>
        <w:rPr>
          <w:rFonts w:ascii="Century Gothic" w:hAnsi="Century Gothic" w:cs="Times New Roman"/>
          <w:spacing w:val="-4"/>
          <w:sz w:val="18"/>
          <w:szCs w:val="19"/>
        </w:rPr>
      </w:pPr>
      <w:r w:rsidRPr="008D38B8">
        <w:rPr>
          <w:rFonts w:ascii="Century Gothic" w:hAnsi="Century Gothic" w:cs="Times New Roman"/>
          <w:i/>
          <w:spacing w:val="-4"/>
          <w:sz w:val="18"/>
          <w:szCs w:val="19"/>
        </w:rPr>
        <w:t>«Современные тенденции развития географической науки и образования»</w:t>
      </w:r>
      <w:r w:rsidR="00517B78" w:rsidRPr="008D38B8">
        <w:rPr>
          <w:rFonts w:ascii="Century Gothic" w:hAnsi="Century Gothic" w:cs="Times New Roman"/>
          <w:i/>
          <w:spacing w:val="-4"/>
          <w:sz w:val="18"/>
          <w:szCs w:val="19"/>
        </w:rPr>
        <w:t>.</w:t>
      </w:r>
    </w:p>
    <w:p w14:paraId="27B08002" w14:textId="77777777" w:rsidR="00F5329F" w:rsidRPr="008D38B8" w:rsidRDefault="005630F6" w:rsidP="000B06A7">
      <w:pPr>
        <w:pStyle w:val="a3"/>
        <w:numPr>
          <w:ilvl w:val="0"/>
          <w:numId w:val="39"/>
        </w:numPr>
        <w:spacing w:after="0" w:line="240" w:lineRule="auto"/>
        <w:ind w:left="426" w:right="57" w:hanging="283"/>
        <w:rPr>
          <w:rFonts w:ascii="Century Gothic" w:hAnsi="Century Gothic" w:cs="Times New Roman"/>
          <w:spacing w:val="-4"/>
          <w:sz w:val="18"/>
          <w:szCs w:val="19"/>
        </w:rPr>
      </w:pPr>
      <w:r w:rsidRPr="008D38B8">
        <w:rPr>
          <w:rFonts w:ascii="Century Gothic" w:hAnsi="Century Gothic" w:cs="Times New Roman"/>
          <w:spacing w:val="-4"/>
          <w:sz w:val="18"/>
          <w:szCs w:val="19"/>
        </w:rPr>
        <w:t xml:space="preserve">Родионова Ирина Александровна, доктор географических наук, профессор кафедры региональной экономики и географии экономического факультета РУДН: </w:t>
      </w:r>
    </w:p>
    <w:p w14:paraId="2FB0DB91" w14:textId="392B9F13" w:rsidR="005630F6" w:rsidRPr="008D38B8" w:rsidRDefault="005630F6" w:rsidP="000B06A7">
      <w:pPr>
        <w:pStyle w:val="a3"/>
        <w:spacing w:after="0" w:line="240" w:lineRule="auto"/>
        <w:ind w:left="426" w:right="57"/>
        <w:rPr>
          <w:rFonts w:ascii="Century Gothic" w:hAnsi="Century Gothic" w:cs="Times New Roman"/>
          <w:spacing w:val="-4"/>
          <w:sz w:val="18"/>
          <w:szCs w:val="19"/>
        </w:rPr>
      </w:pPr>
      <w:r w:rsidRPr="008D38B8">
        <w:rPr>
          <w:rFonts w:ascii="Century Gothic" w:hAnsi="Century Gothic" w:cs="Times New Roman"/>
          <w:i/>
          <w:spacing w:val="-4"/>
          <w:sz w:val="18"/>
          <w:szCs w:val="19"/>
        </w:rPr>
        <w:t>«Новая география мировой промышленности: глобальные тренды»</w:t>
      </w:r>
      <w:r w:rsidR="00517B78" w:rsidRPr="008D38B8">
        <w:rPr>
          <w:rFonts w:ascii="Century Gothic" w:hAnsi="Century Gothic" w:cs="Times New Roman"/>
          <w:i/>
          <w:spacing w:val="-4"/>
          <w:sz w:val="18"/>
          <w:szCs w:val="19"/>
        </w:rPr>
        <w:t>.</w:t>
      </w:r>
    </w:p>
    <w:p w14:paraId="7BF203E2" w14:textId="77777777" w:rsidR="00F5329F" w:rsidRPr="008D38B8" w:rsidRDefault="005630F6" w:rsidP="000B06A7">
      <w:pPr>
        <w:pStyle w:val="a3"/>
        <w:numPr>
          <w:ilvl w:val="0"/>
          <w:numId w:val="39"/>
        </w:numPr>
        <w:spacing w:after="0" w:line="240" w:lineRule="auto"/>
        <w:ind w:left="426" w:right="57" w:hanging="283"/>
        <w:rPr>
          <w:rFonts w:ascii="Century Gothic" w:hAnsi="Century Gothic" w:cs="Times New Roman"/>
          <w:spacing w:val="-4"/>
          <w:sz w:val="18"/>
          <w:szCs w:val="19"/>
        </w:rPr>
      </w:pPr>
      <w:r w:rsidRPr="008D38B8">
        <w:rPr>
          <w:rFonts w:ascii="Century Gothic" w:hAnsi="Century Gothic" w:cs="Times New Roman"/>
          <w:spacing w:val="-4"/>
          <w:sz w:val="18"/>
          <w:szCs w:val="19"/>
        </w:rPr>
        <w:t xml:space="preserve">Миронова Марина Николаевна, кандидат географических наук, доцент кафедры региональной экономики и географии экономического факультета РУДН: </w:t>
      </w:r>
    </w:p>
    <w:p w14:paraId="7DBB1895" w14:textId="0E8BFF46" w:rsidR="005630F6" w:rsidRPr="008D38B8" w:rsidRDefault="005630F6" w:rsidP="000B06A7">
      <w:pPr>
        <w:pStyle w:val="a3"/>
        <w:spacing w:after="0" w:line="240" w:lineRule="auto"/>
        <w:ind w:left="426" w:right="57"/>
        <w:rPr>
          <w:rFonts w:ascii="Century Gothic" w:hAnsi="Century Gothic" w:cs="Times New Roman"/>
          <w:spacing w:val="-4"/>
          <w:sz w:val="18"/>
          <w:szCs w:val="19"/>
        </w:rPr>
      </w:pPr>
      <w:r w:rsidRPr="008D38B8">
        <w:rPr>
          <w:rFonts w:ascii="Century Gothic" w:hAnsi="Century Gothic" w:cs="Times New Roman"/>
          <w:i/>
          <w:spacing w:val="-4"/>
          <w:sz w:val="18"/>
          <w:szCs w:val="19"/>
        </w:rPr>
        <w:t>«Региональное неравенство, территориальная справедливость и региональная политика в России»</w:t>
      </w:r>
      <w:r w:rsidR="00517B78" w:rsidRPr="008D38B8">
        <w:rPr>
          <w:rFonts w:ascii="Century Gothic" w:hAnsi="Century Gothic" w:cs="Times New Roman"/>
          <w:i/>
          <w:spacing w:val="-4"/>
          <w:sz w:val="18"/>
          <w:szCs w:val="19"/>
        </w:rPr>
        <w:t>.</w:t>
      </w:r>
    </w:p>
    <w:p w14:paraId="72022CF2" w14:textId="77777777" w:rsidR="00F5329F" w:rsidRPr="008D38B8" w:rsidRDefault="005630F6" w:rsidP="000B06A7">
      <w:pPr>
        <w:pStyle w:val="a3"/>
        <w:numPr>
          <w:ilvl w:val="0"/>
          <w:numId w:val="39"/>
        </w:numPr>
        <w:spacing w:after="0" w:line="240" w:lineRule="auto"/>
        <w:ind w:left="426" w:right="57" w:hanging="283"/>
        <w:rPr>
          <w:rFonts w:ascii="Century Gothic" w:hAnsi="Century Gothic" w:cs="Times New Roman"/>
          <w:spacing w:val="-4"/>
          <w:sz w:val="18"/>
          <w:szCs w:val="19"/>
        </w:rPr>
      </w:pPr>
      <w:r w:rsidRPr="008D38B8">
        <w:rPr>
          <w:rFonts w:ascii="Century Gothic" w:hAnsi="Century Gothic" w:cs="Times New Roman"/>
          <w:spacing w:val="-4"/>
          <w:sz w:val="18"/>
          <w:szCs w:val="19"/>
        </w:rPr>
        <w:t xml:space="preserve">Крейденко Татьяна Федоровна, кандидат географических наук, доцент кафедры региональной экономики и географии экономического факультета РУДН: </w:t>
      </w:r>
    </w:p>
    <w:p w14:paraId="69488218" w14:textId="5883218B" w:rsidR="00517B78" w:rsidRPr="008D38B8" w:rsidRDefault="005630F6" w:rsidP="000B06A7">
      <w:pPr>
        <w:pStyle w:val="a3"/>
        <w:spacing w:after="0" w:line="240" w:lineRule="auto"/>
        <w:ind w:left="426" w:right="57"/>
        <w:rPr>
          <w:rFonts w:ascii="Century Gothic" w:hAnsi="Century Gothic" w:cs="Times New Roman"/>
          <w:spacing w:val="-4"/>
          <w:sz w:val="18"/>
          <w:szCs w:val="19"/>
        </w:rPr>
      </w:pPr>
      <w:r w:rsidRPr="008D38B8">
        <w:rPr>
          <w:rFonts w:ascii="Century Gothic" w:hAnsi="Century Gothic" w:cs="Times New Roman"/>
          <w:i/>
          <w:spacing w:val="-4"/>
          <w:sz w:val="18"/>
          <w:szCs w:val="19"/>
        </w:rPr>
        <w:t>«Новые методы анализа в географии: геоинформационные системы»</w:t>
      </w:r>
      <w:r w:rsidR="00517B78" w:rsidRPr="008D38B8">
        <w:rPr>
          <w:rFonts w:ascii="Century Gothic" w:hAnsi="Century Gothic" w:cs="Times New Roman"/>
          <w:i/>
          <w:spacing w:val="-4"/>
          <w:sz w:val="18"/>
          <w:szCs w:val="19"/>
        </w:rPr>
        <w:t>.</w:t>
      </w:r>
    </w:p>
    <w:p w14:paraId="31AAA304" w14:textId="77777777" w:rsidR="00517B78" w:rsidRPr="008D38B8" w:rsidRDefault="00517B78" w:rsidP="00517B78">
      <w:pPr>
        <w:spacing w:after="0" w:line="240" w:lineRule="auto"/>
        <w:ind w:left="57" w:right="57"/>
        <w:rPr>
          <w:rFonts w:ascii="Century Gothic" w:hAnsi="Century Gothic" w:cs="Times New Roman"/>
          <w:b/>
          <w:i/>
          <w:sz w:val="18"/>
          <w:szCs w:val="20"/>
        </w:rPr>
      </w:pPr>
    </w:p>
    <w:p w14:paraId="0BAFCE32" w14:textId="6D2FDE67" w:rsidR="00517B78" w:rsidRDefault="006655AB" w:rsidP="00517B78">
      <w:pPr>
        <w:spacing w:after="0" w:line="240" w:lineRule="auto"/>
        <w:ind w:right="57"/>
        <w:rPr>
          <w:rFonts w:ascii="Century Gothic" w:hAnsi="Century Gothic" w:cs="Times New Roman"/>
          <w:b/>
          <w:sz w:val="20"/>
          <w:szCs w:val="20"/>
          <w:u w:val="single"/>
        </w:rPr>
      </w:pPr>
      <w:r w:rsidRPr="008D38B8">
        <w:rPr>
          <w:rFonts w:ascii="Century Gothic" w:hAnsi="Century Gothic" w:cs="Times New Roman"/>
          <w:b/>
          <w:i/>
          <w:sz w:val="18"/>
          <w:szCs w:val="20"/>
          <w:u w:val="single"/>
        </w:rPr>
        <w:t xml:space="preserve">14.30 – 16.30. </w:t>
      </w:r>
      <w:r w:rsidRPr="008D38B8">
        <w:rPr>
          <w:rFonts w:ascii="Century Gothic" w:hAnsi="Century Gothic" w:cs="Times New Roman"/>
          <w:b/>
          <w:sz w:val="18"/>
          <w:szCs w:val="20"/>
          <w:u w:val="single"/>
        </w:rPr>
        <w:t>Методологический семин</w:t>
      </w:r>
      <w:r w:rsidR="008972E6" w:rsidRPr="008D38B8">
        <w:rPr>
          <w:rFonts w:ascii="Century Gothic" w:hAnsi="Century Gothic" w:cs="Times New Roman"/>
          <w:b/>
          <w:sz w:val="18"/>
          <w:szCs w:val="20"/>
          <w:u w:val="single"/>
        </w:rPr>
        <w:t>ар для учителей географии</w:t>
      </w:r>
    </w:p>
    <w:p w14:paraId="300D8AC9" w14:textId="48D04989" w:rsidR="006655AB" w:rsidRPr="00FE4BA6" w:rsidRDefault="00517B78" w:rsidP="00FE4BA6">
      <w:pPr>
        <w:spacing w:before="120" w:after="0" w:line="240" w:lineRule="auto"/>
        <w:ind w:right="57"/>
        <w:rPr>
          <w:rFonts w:ascii="Century Gothic" w:hAnsi="Century Gothic" w:cs="Times New Roman"/>
          <w:b/>
          <w:sz w:val="18"/>
          <w:szCs w:val="20"/>
        </w:rPr>
      </w:pPr>
      <w:r w:rsidRPr="00FE4BA6">
        <w:rPr>
          <w:rFonts w:ascii="Century Gothic" w:hAnsi="Century Gothic" w:cs="Times New Roman"/>
          <w:b/>
          <w:sz w:val="18"/>
          <w:szCs w:val="20"/>
        </w:rPr>
        <w:t>♦ Ауд.17 Экон. ф-та</w:t>
      </w:r>
    </w:p>
    <w:p w14:paraId="12921983" w14:textId="519D516A" w:rsidR="006655AB" w:rsidRPr="00F5329F" w:rsidRDefault="006655AB" w:rsidP="000B06A7">
      <w:pPr>
        <w:spacing w:before="120" w:after="0" w:line="240" w:lineRule="auto"/>
        <w:jc w:val="both"/>
        <w:rPr>
          <w:rFonts w:ascii="Century Gothic" w:hAnsi="Century Gothic" w:cs="Times New Roman"/>
          <w:sz w:val="18"/>
          <w:szCs w:val="20"/>
        </w:rPr>
      </w:pPr>
      <w:r w:rsidRPr="00F5329F">
        <w:rPr>
          <w:rFonts w:ascii="Century Gothic" w:hAnsi="Century Gothic" w:cs="Times New Roman"/>
          <w:b/>
          <w:sz w:val="18"/>
          <w:szCs w:val="20"/>
        </w:rPr>
        <w:t>Тема семинара</w:t>
      </w:r>
      <w:r w:rsidRPr="00F5329F">
        <w:rPr>
          <w:rFonts w:ascii="Century Gothic" w:hAnsi="Century Gothic" w:cs="Times New Roman"/>
          <w:sz w:val="18"/>
          <w:szCs w:val="20"/>
        </w:rPr>
        <w:t>: «Географическое образование и детский туризм в России»</w:t>
      </w:r>
      <w:r w:rsidR="00517B78" w:rsidRPr="00F5329F">
        <w:rPr>
          <w:rFonts w:ascii="Century Gothic" w:hAnsi="Century Gothic" w:cs="Times New Roman"/>
          <w:sz w:val="18"/>
          <w:szCs w:val="20"/>
        </w:rPr>
        <w:t>.</w:t>
      </w:r>
    </w:p>
    <w:p w14:paraId="09E97DED" w14:textId="79A1DCB7" w:rsidR="006655AB" w:rsidRPr="00F5329F" w:rsidRDefault="00517B78" w:rsidP="00517B78">
      <w:pPr>
        <w:spacing w:before="120" w:after="0" w:line="240" w:lineRule="auto"/>
        <w:jc w:val="both"/>
        <w:rPr>
          <w:rFonts w:ascii="Century Gothic" w:hAnsi="Century Gothic" w:cs="Times New Roman"/>
          <w:spacing w:val="-6"/>
          <w:sz w:val="18"/>
          <w:szCs w:val="20"/>
        </w:rPr>
      </w:pPr>
      <w:r w:rsidRPr="00F5329F">
        <w:rPr>
          <w:rFonts w:ascii="Century Gothic" w:hAnsi="Century Gothic" w:cs="Times New Roman"/>
          <w:b/>
          <w:spacing w:val="-6"/>
          <w:sz w:val="18"/>
          <w:szCs w:val="20"/>
        </w:rPr>
        <w:t>Ведущий</w:t>
      </w:r>
      <w:r w:rsidR="006655AB" w:rsidRPr="00F5329F">
        <w:rPr>
          <w:rFonts w:ascii="Century Gothic" w:hAnsi="Century Gothic" w:cs="Times New Roman"/>
          <w:spacing w:val="-6"/>
          <w:sz w:val="18"/>
          <w:szCs w:val="20"/>
        </w:rPr>
        <w:t>: Бургасова Н.Е., Председатель Ассоциации учителей географии, кандидат педагогических наук, доцент кафедры географического образования, космических и инновационных технологий МИОО</w:t>
      </w:r>
      <w:r w:rsidRPr="00F5329F">
        <w:rPr>
          <w:rFonts w:ascii="Century Gothic" w:hAnsi="Century Gothic" w:cs="Times New Roman"/>
          <w:spacing w:val="-6"/>
          <w:sz w:val="18"/>
          <w:szCs w:val="20"/>
        </w:rPr>
        <w:t>.</w:t>
      </w:r>
    </w:p>
    <w:p w14:paraId="5D909D93" w14:textId="77777777" w:rsidR="006655AB" w:rsidRPr="00F5329F" w:rsidRDefault="006655AB" w:rsidP="008D38B8">
      <w:pPr>
        <w:pStyle w:val="a3"/>
        <w:numPr>
          <w:ilvl w:val="0"/>
          <w:numId w:val="13"/>
        </w:numPr>
        <w:spacing w:before="120" w:after="0" w:line="240" w:lineRule="auto"/>
        <w:ind w:left="426" w:hanging="295"/>
        <w:rPr>
          <w:rFonts w:ascii="Century Gothic" w:hAnsi="Century Gothic" w:cs="Times New Roman"/>
          <w:i/>
          <w:spacing w:val="-6"/>
          <w:sz w:val="18"/>
          <w:szCs w:val="18"/>
        </w:rPr>
      </w:pPr>
      <w:r w:rsidRPr="00F5329F">
        <w:rPr>
          <w:rFonts w:ascii="Century Gothic" w:hAnsi="Century Gothic" w:cs="Times New Roman"/>
          <w:spacing w:val="-6"/>
          <w:sz w:val="18"/>
          <w:szCs w:val="18"/>
        </w:rPr>
        <w:t xml:space="preserve">Географическое образование и развитие личности: стратегические приоритеты. </w:t>
      </w:r>
      <w:r w:rsidRPr="00F5329F">
        <w:rPr>
          <w:rFonts w:ascii="Century Gothic" w:hAnsi="Century Gothic" w:cs="Times New Roman"/>
          <w:i/>
          <w:spacing w:val="-6"/>
          <w:sz w:val="18"/>
          <w:szCs w:val="18"/>
        </w:rPr>
        <w:t>Бургасова Н.Е., Председатель Ассоциации учителей географии, кандидат педагогических наук, доцент кафедры географического образования, космических и инновационных технологий МИОО.</w:t>
      </w:r>
    </w:p>
    <w:p w14:paraId="0FF9FE40" w14:textId="77777777" w:rsidR="006655AB" w:rsidRPr="00F5329F" w:rsidRDefault="006655AB" w:rsidP="008D38B8">
      <w:pPr>
        <w:pStyle w:val="a3"/>
        <w:numPr>
          <w:ilvl w:val="0"/>
          <w:numId w:val="13"/>
        </w:numPr>
        <w:spacing w:after="0" w:line="240" w:lineRule="auto"/>
        <w:ind w:left="426" w:hanging="295"/>
        <w:rPr>
          <w:rFonts w:ascii="Century Gothic" w:hAnsi="Century Gothic" w:cs="Times New Roman"/>
          <w:spacing w:val="-6"/>
          <w:sz w:val="18"/>
          <w:szCs w:val="18"/>
        </w:rPr>
      </w:pPr>
      <w:r w:rsidRPr="00F5329F">
        <w:rPr>
          <w:rFonts w:ascii="Century Gothic" w:hAnsi="Century Gothic" w:cs="Times New Roman"/>
          <w:spacing w:val="-6"/>
          <w:sz w:val="18"/>
          <w:szCs w:val="18"/>
        </w:rPr>
        <w:t xml:space="preserve">Информационная поддержка образовательного и воспитательного процесса современного учителя географии. </w:t>
      </w:r>
      <w:r w:rsidRPr="00F5329F">
        <w:rPr>
          <w:rFonts w:ascii="Century Gothic" w:hAnsi="Century Gothic" w:cs="Times New Roman"/>
          <w:i/>
          <w:spacing w:val="-6"/>
          <w:sz w:val="18"/>
          <w:szCs w:val="18"/>
        </w:rPr>
        <w:t xml:space="preserve">Нижарадзе Г.А., старший преподаватель кафедры географического образования, космических и инновационных технологий МИОО. </w:t>
      </w:r>
    </w:p>
    <w:p w14:paraId="049B9BAB" w14:textId="77777777" w:rsidR="006655AB" w:rsidRPr="00F5329F" w:rsidRDefault="006655AB" w:rsidP="008D38B8">
      <w:pPr>
        <w:pStyle w:val="a3"/>
        <w:numPr>
          <w:ilvl w:val="0"/>
          <w:numId w:val="13"/>
        </w:numPr>
        <w:spacing w:after="0" w:line="240" w:lineRule="auto"/>
        <w:ind w:left="426" w:hanging="295"/>
        <w:rPr>
          <w:rFonts w:ascii="Century Gothic" w:hAnsi="Century Gothic" w:cs="Times New Roman"/>
          <w:i/>
          <w:spacing w:val="-6"/>
          <w:sz w:val="18"/>
          <w:szCs w:val="18"/>
        </w:rPr>
      </w:pPr>
      <w:r w:rsidRPr="00F5329F">
        <w:rPr>
          <w:rFonts w:ascii="Century Gothic" w:hAnsi="Century Gothic" w:cs="Times New Roman"/>
          <w:spacing w:val="-6"/>
          <w:sz w:val="18"/>
          <w:szCs w:val="18"/>
        </w:rPr>
        <w:t xml:space="preserve">Космический мониторинг твердых бытовых и промышленных отходов: образовательные географо-экологические аспекты. </w:t>
      </w:r>
      <w:r w:rsidRPr="00F5329F">
        <w:rPr>
          <w:rFonts w:ascii="Century Gothic" w:hAnsi="Century Gothic" w:cs="Times New Roman"/>
          <w:i/>
          <w:spacing w:val="-6"/>
          <w:sz w:val="18"/>
          <w:szCs w:val="18"/>
        </w:rPr>
        <w:t>Шахраманьян М.А., доктор технических наук, заведующий кафедрой географического образования, космических и инновационных технологий МИОО.</w:t>
      </w:r>
    </w:p>
    <w:p w14:paraId="60AFAE5C" w14:textId="77777777" w:rsidR="006655AB" w:rsidRPr="00F5329F" w:rsidRDefault="006655AB" w:rsidP="008D38B8">
      <w:pPr>
        <w:pStyle w:val="a3"/>
        <w:numPr>
          <w:ilvl w:val="0"/>
          <w:numId w:val="13"/>
        </w:numPr>
        <w:spacing w:after="0" w:line="240" w:lineRule="auto"/>
        <w:ind w:left="426" w:hanging="295"/>
        <w:rPr>
          <w:rFonts w:ascii="Century Gothic" w:hAnsi="Century Gothic" w:cs="Times New Roman"/>
          <w:spacing w:val="-6"/>
          <w:sz w:val="18"/>
          <w:szCs w:val="18"/>
        </w:rPr>
      </w:pPr>
      <w:r w:rsidRPr="00F5329F">
        <w:rPr>
          <w:rFonts w:ascii="Century Gothic" w:hAnsi="Century Gothic" w:cs="Times New Roman"/>
          <w:spacing w:val="-6"/>
          <w:sz w:val="18"/>
          <w:szCs w:val="18"/>
        </w:rPr>
        <w:t xml:space="preserve">Проектирование на уроке как элемент системно-деятельностного подхода к обучению. </w:t>
      </w:r>
      <w:r w:rsidRPr="00F5329F">
        <w:rPr>
          <w:rFonts w:ascii="Century Gothic" w:hAnsi="Century Gothic" w:cs="Times New Roman"/>
          <w:i/>
          <w:spacing w:val="-6"/>
          <w:sz w:val="18"/>
          <w:szCs w:val="18"/>
        </w:rPr>
        <w:t>Острикова Н.И., учитель географии ГБОУ г. Москвы «Школа № 1499», Лауреат премии «Грант Москвы» в области наук и технологий в сфере образования.</w:t>
      </w:r>
    </w:p>
    <w:p w14:paraId="4EC0E4F3" w14:textId="77777777" w:rsidR="006655AB" w:rsidRPr="00F5329F" w:rsidRDefault="006655AB" w:rsidP="008D38B8">
      <w:pPr>
        <w:pStyle w:val="a3"/>
        <w:numPr>
          <w:ilvl w:val="0"/>
          <w:numId w:val="13"/>
        </w:numPr>
        <w:spacing w:after="0" w:line="240" w:lineRule="auto"/>
        <w:ind w:left="426" w:hanging="295"/>
        <w:rPr>
          <w:rFonts w:ascii="Century Gothic" w:hAnsi="Century Gothic" w:cs="Times New Roman"/>
          <w:spacing w:val="-6"/>
          <w:sz w:val="18"/>
          <w:szCs w:val="18"/>
        </w:rPr>
      </w:pPr>
      <w:r w:rsidRPr="00F5329F">
        <w:rPr>
          <w:rFonts w:ascii="Century Gothic" w:hAnsi="Century Gothic" w:cs="Times New Roman"/>
          <w:spacing w:val="-6"/>
          <w:sz w:val="18"/>
          <w:szCs w:val="18"/>
        </w:rPr>
        <w:t xml:space="preserve">Использование картографических источников информации во внеурочной деятельности по географии. </w:t>
      </w:r>
      <w:r w:rsidRPr="00F5329F">
        <w:rPr>
          <w:rFonts w:ascii="Century Gothic" w:hAnsi="Century Gothic" w:cs="Times New Roman"/>
          <w:i/>
          <w:spacing w:val="-6"/>
          <w:sz w:val="18"/>
          <w:szCs w:val="18"/>
        </w:rPr>
        <w:t xml:space="preserve">Иванова Т.И., учитель географии ГБОУ СОШ № 1874. </w:t>
      </w:r>
    </w:p>
    <w:p w14:paraId="591C1CD6" w14:textId="77777777" w:rsidR="006655AB" w:rsidRPr="00F5329F" w:rsidRDefault="006655AB" w:rsidP="008D38B8">
      <w:pPr>
        <w:pStyle w:val="a3"/>
        <w:numPr>
          <w:ilvl w:val="0"/>
          <w:numId w:val="13"/>
        </w:numPr>
        <w:spacing w:after="0" w:line="240" w:lineRule="auto"/>
        <w:ind w:left="426" w:hanging="295"/>
        <w:rPr>
          <w:rFonts w:ascii="Century Gothic" w:hAnsi="Century Gothic" w:cs="Times New Roman"/>
          <w:spacing w:val="-6"/>
          <w:sz w:val="18"/>
          <w:szCs w:val="18"/>
        </w:rPr>
      </w:pPr>
      <w:r w:rsidRPr="00F5329F">
        <w:rPr>
          <w:rFonts w:ascii="Century Gothic" w:hAnsi="Century Gothic" w:cs="Times New Roman"/>
          <w:spacing w:val="-6"/>
          <w:sz w:val="18"/>
          <w:szCs w:val="18"/>
        </w:rPr>
        <w:t xml:space="preserve">Достижение образовательных результатов средствами УМК и электронных учебников по географии издательства «Просвещение». </w:t>
      </w:r>
      <w:r w:rsidRPr="00F5329F">
        <w:rPr>
          <w:rFonts w:ascii="Century Gothic" w:hAnsi="Century Gothic" w:cs="Times New Roman"/>
          <w:i/>
          <w:spacing w:val="-6"/>
          <w:sz w:val="18"/>
          <w:szCs w:val="18"/>
        </w:rPr>
        <w:t>Солодова И.Л., методист редакции географии, экологии и экономики АО «Издательство "Просвещение"».</w:t>
      </w:r>
    </w:p>
    <w:p w14:paraId="268B206D" w14:textId="77777777" w:rsidR="006655AB" w:rsidRPr="00F5329F" w:rsidRDefault="006655AB" w:rsidP="008D38B8">
      <w:pPr>
        <w:pStyle w:val="a3"/>
        <w:numPr>
          <w:ilvl w:val="0"/>
          <w:numId w:val="13"/>
        </w:numPr>
        <w:spacing w:after="0" w:line="240" w:lineRule="auto"/>
        <w:ind w:left="426" w:hanging="295"/>
        <w:rPr>
          <w:rFonts w:ascii="Century Gothic" w:hAnsi="Century Gothic" w:cs="Times New Roman"/>
          <w:spacing w:val="-6"/>
          <w:sz w:val="18"/>
          <w:szCs w:val="18"/>
        </w:rPr>
      </w:pPr>
      <w:r w:rsidRPr="00F5329F">
        <w:rPr>
          <w:rFonts w:ascii="Century Gothic" w:hAnsi="Century Gothic" w:cs="Times New Roman"/>
          <w:spacing w:val="-6"/>
          <w:sz w:val="18"/>
          <w:szCs w:val="18"/>
        </w:rPr>
        <w:t xml:space="preserve">Алгоритм построения урока средствами УМК «Сферы. География». </w:t>
      </w:r>
      <w:r w:rsidRPr="00F5329F">
        <w:rPr>
          <w:rFonts w:ascii="Century Gothic" w:hAnsi="Century Gothic" w:cs="Times New Roman"/>
          <w:i/>
          <w:spacing w:val="-6"/>
          <w:sz w:val="18"/>
          <w:szCs w:val="18"/>
        </w:rPr>
        <w:t>Лесонен Т.А., учитель географии гимназии № 1516 г. Москвы.</w:t>
      </w:r>
    </w:p>
    <w:p w14:paraId="4267B18A" w14:textId="77777777" w:rsidR="006655AB" w:rsidRPr="00F5329F" w:rsidRDefault="006655AB" w:rsidP="008D38B8">
      <w:pPr>
        <w:pStyle w:val="a3"/>
        <w:numPr>
          <w:ilvl w:val="0"/>
          <w:numId w:val="13"/>
        </w:numPr>
        <w:spacing w:after="0" w:line="240" w:lineRule="auto"/>
        <w:ind w:left="426" w:hanging="295"/>
        <w:rPr>
          <w:rFonts w:ascii="Century Gothic" w:hAnsi="Century Gothic" w:cs="Times New Roman"/>
          <w:spacing w:val="-6"/>
          <w:sz w:val="18"/>
          <w:szCs w:val="18"/>
        </w:rPr>
      </w:pPr>
      <w:r w:rsidRPr="00F5329F">
        <w:rPr>
          <w:rFonts w:ascii="Century Gothic" w:hAnsi="Century Gothic" w:cs="Times New Roman"/>
          <w:spacing w:val="-6"/>
          <w:sz w:val="18"/>
          <w:szCs w:val="18"/>
        </w:rPr>
        <w:t xml:space="preserve">Классическая линия учебников географии: реализация требований Федерального государственного образовательного стандарта. </w:t>
      </w:r>
      <w:r w:rsidRPr="00F5329F">
        <w:rPr>
          <w:rFonts w:ascii="Century Gothic" w:hAnsi="Century Gothic" w:cs="Times New Roman"/>
          <w:i/>
          <w:spacing w:val="-6"/>
          <w:sz w:val="18"/>
          <w:szCs w:val="18"/>
        </w:rPr>
        <w:t>Баринова И.И., доктор педагогических наук, профессор, главный редактор журнала «География и экология в школе XXI века»; Соловьев М.С., кандидат педагогических наук, преподаватель кафедры географического образования, инновационных и космических технологий МИОО.</w:t>
      </w:r>
      <w:r w:rsidRPr="00F5329F">
        <w:rPr>
          <w:rFonts w:ascii="Century Gothic" w:hAnsi="Century Gothic" w:cs="Times New Roman"/>
          <w:spacing w:val="-6"/>
          <w:sz w:val="18"/>
          <w:szCs w:val="18"/>
        </w:rPr>
        <w:t xml:space="preserve"> </w:t>
      </w:r>
    </w:p>
    <w:p w14:paraId="324D1170" w14:textId="7F0A74E4" w:rsidR="006655AB" w:rsidRPr="00FE4BA6" w:rsidRDefault="006655AB" w:rsidP="006655AB">
      <w:pPr>
        <w:pStyle w:val="a3"/>
        <w:numPr>
          <w:ilvl w:val="0"/>
          <w:numId w:val="13"/>
        </w:numPr>
        <w:spacing w:after="0" w:line="240" w:lineRule="auto"/>
        <w:ind w:left="426" w:hanging="295"/>
        <w:jc w:val="both"/>
        <w:rPr>
          <w:rFonts w:ascii="Century Gothic" w:hAnsi="Century Gothic" w:cs="Times New Roman"/>
          <w:sz w:val="18"/>
          <w:szCs w:val="18"/>
        </w:rPr>
      </w:pPr>
      <w:r w:rsidRPr="00FE4BA6">
        <w:rPr>
          <w:rFonts w:ascii="Century Gothic" w:hAnsi="Century Gothic" w:cs="Times New Roman"/>
          <w:spacing w:val="-6"/>
          <w:sz w:val="18"/>
          <w:szCs w:val="18"/>
        </w:rPr>
        <w:t xml:space="preserve">Электронная форма учебника по географии издательства «ДРОФА» как современное интерактивное дидактическое средство. </w:t>
      </w:r>
      <w:r w:rsidRPr="00FE4BA6">
        <w:rPr>
          <w:rFonts w:ascii="Century Gothic" w:hAnsi="Century Gothic" w:cs="Times New Roman"/>
          <w:i/>
          <w:spacing w:val="-6"/>
          <w:sz w:val="18"/>
          <w:szCs w:val="18"/>
        </w:rPr>
        <w:t xml:space="preserve">Кутузов С.А., методист издательства «ДРОФА». </w:t>
      </w:r>
    </w:p>
    <w:sectPr w:rsidR="006655AB" w:rsidRPr="00FE4BA6" w:rsidSect="00F5329F"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C92BC" w14:textId="77777777" w:rsidR="000E4709" w:rsidRDefault="000E4709" w:rsidP="008D38B8">
      <w:pPr>
        <w:spacing w:after="0" w:line="240" w:lineRule="auto"/>
      </w:pPr>
      <w:r>
        <w:separator/>
      </w:r>
    </w:p>
  </w:endnote>
  <w:endnote w:type="continuationSeparator" w:id="0">
    <w:p w14:paraId="7DF07183" w14:textId="77777777" w:rsidR="000E4709" w:rsidRDefault="000E4709" w:rsidP="008D3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4034874"/>
      <w:docPartObj>
        <w:docPartGallery w:val="Page Numbers (Bottom of Page)"/>
        <w:docPartUnique/>
      </w:docPartObj>
    </w:sdtPr>
    <w:sdtEndPr/>
    <w:sdtContent>
      <w:p w14:paraId="6275B754" w14:textId="797CF3DB" w:rsidR="008D38B8" w:rsidRDefault="008D38B8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0131">
          <w:rPr>
            <w:noProof/>
          </w:rPr>
          <w:t>2</w:t>
        </w:r>
        <w:r>
          <w:fldChar w:fldCharType="end"/>
        </w:r>
      </w:p>
    </w:sdtContent>
  </w:sdt>
  <w:p w14:paraId="53006136" w14:textId="77777777" w:rsidR="008D38B8" w:rsidRDefault="008D38B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9ED04B" w14:textId="77777777" w:rsidR="000E4709" w:rsidRDefault="000E4709" w:rsidP="008D38B8">
      <w:pPr>
        <w:spacing w:after="0" w:line="240" w:lineRule="auto"/>
      </w:pPr>
      <w:r>
        <w:separator/>
      </w:r>
    </w:p>
  </w:footnote>
  <w:footnote w:type="continuationSeparator" w:id="0">
    <w:p w14:paraId="3258C7B0" w14:textId="77777777" w:rsidR="000E4709" w:rsidRDefault="000E4709" w:rsidP="008D38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D032C"/>
    <w:multiLevelType w:val="hybridMultilevel"/>
    <w:tmpl w:val="B92E9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C03944"/>
    <w:multiLevelType w:val="hybridMultilevel"/>
    <w:tmpl w:val="5ED44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57103"/>
    <w:multiLevelType w:val="hybridMultilevel"/>
    <w:tmpl w:val="696A620A"/>
    <w:lvl w:ilvl="0" w:tplc="A5E017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744E5"/>
    <w:multiLevelType w:val="hybridMultilevel"/>
    <w:tmpl w:val="ECD65C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E5249"/>
    <w:multiLevelType w:val="hybridMultilevel"/>
    <w:tmpl w:val="71425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F61B95"/>
    <w:multiLevelType w:val="hybridMultilevel"/>
    <w:tmpl w:val="2B9C7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412D31"/>
    <w:multiLevelType w:val="hybridMultilevel"/>
    <w:tmpl w:val="8D9C0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96C13A2"/>
    <w:multiLevelType w:val="hybridMultilevel"/>
    <w:tmpl w:val="AAACF65A"/>
    <w:lvl w:ilvl="0" w:tplc="FEB2A5C4">
      <w:start w:val="1"/>
      <w:numFmt w:val="decimal"/>
      <w:lvlText w:val="%1."/>
      <w:lvlJc w:val="left"/>
      <w:pPr>
        <w:ind w:left="8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A174181"/>
    <w:multiLevelType w:val="hybridMultilevel"/>
    <w:tmpl w:val="95402286"/>
    <w:lvl w:ilvl="0" w:tplc="AFE0D0B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A28640E"/>
    <w:multiLevelType w:val="hybridMultilevel"/>
    <w:tmpl w:val="AF6682C8"/>
    <w:lvl w:ilvl="0" w:tplc="6DDAD1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0A796C7A"/>
    <w:multiLevelType w:val="hybridMultilevel"/>
    <w:tmpl w:val="CAA0EDCE"/>
    <w:lvl w:ilvl="0" w:tplc="C90A0F3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111D2C55"/>
    <w:multiLevelType w:val="hybridMultilevel"/>
    <w:tmpl w:val="E000020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12DB1195"/>
    <w:multiLevelType w:val="hybridMultilevel"/>
    <w:tmpl w:val="F236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572AF9"/>
    <w:multiLevelType w:val="hybridMultilevel"/>
    <w:tmpl w:val="940409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BD2C0C"/>
    <w:multiLevelType w:val="hybridMultilevel"/>
    <w:tmpl w:val="71425C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3C22C0"/>
    <w:multiLevelType w:val="hybridMultilevel"/>
    <w:tmpl w:val="C6064A3A"/>
    <w:lvl w:ilvl="0" w:tplc="FEB2A5C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B6D35"/>
    <w:multiLevelType w:val="hybridMultilevel"/>
    <w:tmpl w:val="0C2EB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9583C"/>
    <w:multiLevelType w:val="hybridMultilevel"/>
    <w:tmpl w:val="80E8EDB0"/>
    <w:lvl w:ilvl="0" w:tplc="25CC45D6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8" w15:restartNumberingAfterBreak="0">
    <w:nsid w:val="377A7428"/>
    <w:multiLevelType w:val="hybridMultilevel"/>
    <w:tmpl w:val="548E40E6"/>
    <w:lvl w:ilvl="0" w:tplc="11A2DB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55390B"/>
    <w:multiLevelType w:val="hybridMultilevel"/>
    <w:tmpl w:val="A2F071E2"/>
    <w:lvl w:ilvl="0" w:tplc="6410335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1A4B5A"/>
    <w:multiLevelType w:val="hybridMultilevel"/>
    <w:tmpl w:val="176018B6"/>
    <w:lvl w:ilvl="0" w:tplc="5830800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10183"/>
    <w:multiLevelType w:val="hybridMultilevel"/>
    <w:tmpl w:val="B7EA0E64"/>
    <w:lvl w:ilvl="0" w:tplc="875E96D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FA4383"/>
    <w:multiLevelType w:val="hybridMultilevel"/>
    <w:tmpl w:val="6B02A60C"/>
    <w:lvl w:ilvl="0" w:tplc="A384AC1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44896E2C"/>
    <w:multiLevelType w:val="hybridMultilevel"/>
    <w:tmpl w:val="9AD2D674"/>
    <w:lvl w:ilvl="0" w:tplc="A8EC17C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32F54"/>
    <w:multiLevelType w:val="hybridMultilevel"/>
    <w:tmpl w:val="462A3B36"/>
    <w:lvl w:ilvl="0" w:tplc="FEB2A5C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6765C"/>
    <w:multiLevelType w:val="hybridMultilevel"/>
    <w:tmpl w:val="696A620A"/>
    <w:lvl w:ilvl="0" w:tplc="A5E0172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54650A"/>
    <w:multiLevelType w:val="hybridMultilevel"/>
    <w:tmpl w:val="462A3B36"/>
    <w:lvl w:ilvl="0" w:tplc="FEB2A5C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E95B2A"/>
    <w:multiLevelType w:val="hybridMultilevel"/>
    <w:tmpl w:val="5A421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9B7118"/>
    <w:multiLevelType w:val="hybridMultilevel"/>
    <w:tmpl w:val="FBDCCB2A"/>
    <w:lvl w:ilvl="0" w:tplc="FEB2A5C4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" w15:restartNumberingAfterBreak="0">
    <w:nsid w:val="4DCE16F5"/>
    <w:multiLevelType w:val="hybridMultilevel"/>
    <w:tmpl w:val="FCAE587C"/>
    <w:lvl w:ilvl="0" w:tplc="FEB2A5C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0" w15:restartNumberingAfterBreak="0">
    <w:nsid w:val="56912E10"/>
    <w:multiLevelType w:val="hybridMultilevel"/>
    <w:tmpl w:val="4DD07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14FFF"/>
    <w:multiLevelType w:val="hybridMultilevel"/>
    <w:tmpl w:val="CB38B0BA"/>
    <w:lvl w:ilvl="0" w:tplc="FEB2A5C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2" w15:restartNumberingAfterBreak="0">
    <w:nsid w:val="63D47BB8"/>
    <w:multiLevelType w:val="hybridMultilevel"/>
    <w:tmpl w:val="149608C0"/>
    <w:lvl w:ilvl="0" w:tplc="9676CA5E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3" w15:restartNumberingAfterBreak="0">
    <w:nsid w:val="675315F4"/>
    <w:multiLevelType w:val="hybridMultilevel"/>
    <w:tmpl w:val="FC60793C"/>
    <w:lvl w:ilvl="0" w:tplc="B2447416">
      <w:start w:val="1"/>
      <w:numFmt w:val="decimal"/>
      <w:lvlText w:val="%1."/>
      <w:lvlJc w:val="left"/>
      <w:pPr>
        <w:ind w:left="417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4" w15:restartNumberingAfterBreak="0">
    <w:nsid w:val="6CBA7A2D"/>
    <w:multiLevelType w:val="hybridMultilevel"/>
    <w:tmpl w:val="4D948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72AB5"/>
    <w:multiLevelType w:val="hybridMultilevel"/>
    <w:tmpl w:val="ADA2CEDC"/>
    <w:lvl w:ilvl="0" w:tplc="53F075C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9625F5"/>
    <w:multiLevelType w:val="hybridMultilevel"/>
    <w:tmpl w:val="A4DAB1BE"/>
    <w:lvl w:ilvl="0" w:tplc="66DA2D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441820"/>
    <w:multiLevelType w:val="hybridMultilevel"/>
    <w:tmpl w:val="82BC0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4D1066"/>
    <w:multiLevelType w:val="hybridMultilevel"/>
    <w:tmpl w:val="9C1A0862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9" w15:restartNumberingAfterBreak="0">
    <w:nsid w:val="7EF56405"/>
    <w:multiLevelType w:val="hybridMultilevel"/>
    <w:tmpl w:val="BAD8740C"/>
    <w:lvl w:ilvl="0" w:tplc="6242F32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BB7CDB"/>
    <w:multiLevelType w:val="hybridMultilevel"/>
    <w:tmpl w:val="9140C81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5"/>
  </w:num>
  <w:num w:numId="3">
    <w:abstractNumId w:val="8"/>
  </w:num>
  <w:num w:numId="4">
    <w:abstractNumId w:val="35"/>
  </w:num>
  <w:num w:numId="5">
    <w:abstractNumId w:val="18"/>
  </w:num>
  <w:num w:numId="6">
    <w:abstractNumId w:val="34"/>
  </w:num>
  <w:num w:numId="7">
    <w:abstractNumId w:val="6"/>
  </w:num>
  <w:num w:numId="8">
    <w:abstractNumId w:val="30"/>
  </w:num>
  <w:num w:numId="9">
    <w:abstractNumId w:val="16"/>
  </w:num>
  <w:num w:numId="10">
    <w:abstractNumId w:val="27"/>
  </w:num>
  <w:num w:numId="11">
    <w:abstractNumId w:val="19"/>
  </w:num>
  <w:num w:numId="12">
    <w:abstractNumId w:val="23"/>
  </w:num>
  <w:num w:numId="13">
    <w:abstractNumId w:val="21"/>
  </w:num>
  <w:num w:numId="14">
    <w:abstractNumId w:val="20"/>
  </w:num>
  <w:num w:numId="15">
    <w:abstractNumId w:val="5"/>
  </w:num>
  <w:num w:numId="16">
    <w:abstractNumId w:val="39"/>
  </w:num>
  <w:num w:numId="17">
    <w:abstractNumId w:val="12"/>
  </w:num>
  <w:num w:numId="18">
    <w:abstractNumId w:val="36"/>
  </w:num>
  <w:num w:numId="19">
    <w:abstractNumId w:val="14"/>
  </w:num>
  <w:num w:numId="20">
    <w:abstractNumId w:val="4"/>
  </w:num>
  <w:num w:numId="21">
    <w:abstractNumId w:val="32"/>
  </w:num>
  <w:num w:numId="22">
    <w:abstractNumId w:val="40"/>
  </w:num>
  <w:num w:numId="23">
    <w:abstractNumId w:val="3"/>
  </w:num>
  <w:num w:numId="24">
    <w:abstractNumId w:val="22"/>
  </w:num>
  <w:num w:numId="25">
    <w:abstractNumId w:val="37"/>
  </w:num>
  <w:num w:numId="26">
    <w:abstractNumId w:val="10"/>
  </w:num>
  <w:num w:numId="27">
    <w:abstractNumId w:val="0"/>
  </w:num>
  <w:num w:numId="28">
    <w:abstractNumId w:val="38"/>
  </w:num>
  <w:num w:numId="29">
    <w:abstractNumId w:val="33"/>
  </w:num>
  <w:num w:numId="30">
    <w:abstractNumId w:val="13"/>
  </w:num>
  <w:num w:numId="31">
    <w:abstractNumId w:val="11"/>
  </w:num>
  <w:num w:numId="32">
    <w:abstractNumId w:val="17"/>
  </w:num>
  <w:num w:numId="33">
    <w:abstractNumId w:val="1"/>
  </w:num>
  <w:num w:numId="34">
    <w:abstractNumId w:val="31"/>
  </w:num>
  <w:num w:numId="35">
    <w:abstractNumId w:val="24"/>
  </w:num>
  <w:num w:numId="36">
    <w:abstractNumId w:val="26"/>
  </w:num>
  <w:num w:numId="37">
    <w:abstractNumId w:val="28"/>
  </w:num>
  <w:num w:numId="38">
    <w:abstractNumId w:val="29"/>
  </w:num>
  <w:num w:numId="39">
    <w:abstractNumId w:val="15"/>
  </w:num>
  <w:num w:numId="40">
    <w:abstractNumId w:val="7"/>
  </w:num>
  <w:num w:numId="4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26FD"/>
    <w:rsid w:val="00006A9F"/>
    <w:rsid w:val="000B06A7"/>
    <w:rsid w:val="000B382C"/>
    <w:rsid w:val="000C26FD"/>
    <w:rsid w:val="000C6BC6"/>
    <w:rsid w:val="000E1E09"/>
    <w:rsid w:val="000E4709"/>
    <w:rsid w:val="00126177"/>
    <w:rsid w:val="00131960"/>
    <w:rsid w:val="00136431"/>
    <w:rsid w:val="00160BC4"/>
    <w:rsid w:val="00181E7D"/>
    <w:rsid w:val="00182075"/>
    <w:rsid w:val="00193F5B"/>
    <w:rsid w:val="001B0C76"/>
    <w:rsid w:val="001C0203"/>
    <w:rsid w:val="00282BCB"/>
    <w:rsid w:val="00297DC6"/>
    <w:rsid w:val="002A0DDA"/>
    <w:rsid w:val="002D30A1"/>
    <w:rsid w:val="002D72A8"/>
    <w:rsid w:val="002F21DD"/>
    <w:rsid w:val="00310576"/>
    <w:rsid w:val="00344993"/>
    <w:rsid w:val="00353117"/>
    <w:rsid w:val="003D5CD7"/>
    <w:rsid w:val="00465768"/>
    <w:rsid w:val="004737A1"/>
    <w:rsid w:val="00475998"/>
    <w:rsid w:val="00476AB2"/>
    <w:rsid w:val="004D3D32"/>
    <w:rsid w:val="004F5221"/>
    <w:rsid w:val="004F54DE"/>
    <w:rsid w:val="00517B78"/>
    <w:rsid w:val="005232FE"/>
    <w:rsid w:val="005630F6"/>
    <w:rsid w:val="005755D1"/>
    <w:rsid w:val="00575F9D"/>
    <w:rsid w:val="005A51AB"/>
    <w:rsid w:val="005C479C"/>
    <w:rsid w:val="005C4F99"/>
    <w:rsid w:val="00603784"/>
    <w:rsid w:val="00606238"/>
    <w:rsid w:val="00614FBB"/>
    <w:rsid w:val="00615E8A"/>
    <w:rsid w:val="0064083D"/>
    <w:rsid w:val="00645F8B"/>
    <w:rsid w:val="006569F3"/>
    <w:rsid w:val="006655AB"/>
    <w:rsid w:val="00691850"/>
    <w:rsid w:val="00693886"/>
    <w:rsid w:val="006A49CF"/>
    <w:rsid w:val="006C0223"/>
    <w:rsid w:val="006E16B4"/>
    <w:rsid w:val="006E2403"/>
    <w:rsid w:val="00777A48"/>
    <w:rsid w:val="007C5648"/>
    <w:rsid w:val="008058EB"/>
    <w:rsid w:val="00813BFD"/>
    <w:rsid w:val="00860D3E"/>
    <w:rsid w:val="008740C9"/>
    <w:rsid w:val="008972E6"/>
    <w:rsid w:val="008D38B8"/>
    <w:rsid w:val="008D3BF7"/>
    <w:rsid w:val="009736E4"/>
    <w:rsid w:val="009978EA"/>
    <w:rsid w:val="009B4200"/>
    <w:rsid w:val="009C4592"/>
    <w:rsid w:val="00A1490E"/>
    <w:rsid w:val="00A45DBF"/>
    <w:rsid w:val="00A45E7F"/>
    <w:rsid w:val="00A85250"/>
    <w:rsid w:val="00AC47A5"/>
    <w:rsid w:val="00AE1E45"/>
    <w:rsid w:val="00AF20B3"/>
    <w:rsid w:val="00AF273F"/>
    <w:rsid w:val="00B007EB"/>
    <w:rsid w:val="00B34D9B"/>
    <w:rsid w:val="00B80131"/>
    <w:rsid w:val="00BD1375"/>
    <w:rsid w:val="00C03AFA"/>
    <w:rsid w:val="00C47C70"/>
    <w:rsid w:val="00C74FCE"/>
    <w:rsid w:val="00C81F8B"/>
    <w:rsid w:val="00C86513"/>
    <w:rsid w:val="00C87E6B"/>
    <w:rsid w:val="00CC74C6"/>
    <w:rsid w:val="00D227A6"/>
    <w:rsid w:val="00D31171"/>
    <w:rsid w:val="00D41628"/>
    <w:rsid w:val="00D427D0"/>
    <w:rsid w:val="00DB3AFD"/>
    <w:rsid w:val="00DB43EB"/>
    <w:rsid w:val="00DF4D85"/>
    <w:rsid w:val="00E01766"/>
    <w:rsid w:val="00E2421D"/>
    <w:rsid w:val="00E34DD4"/>
    <w:rsid w:val="00E36009"/>
    <w:rsid w:val="00E465EC"/>
    <w:rsid w:val="00E64C2A"/>
    <w:rsid w:val="00E77848"/>
    <w:rsid w:val="00E97DA1"/>
    <w:rsid w:val="00EA04E0"/>
    <w:rsid w:val="00EB06F9"/>
    <w:rsid w:val="00EC3751"/>
    <w:rsid w:val="00ED31D2"/>
    <w:rsid w:val="00EE3B67"/>
    <w:rsid w:val="00EE5344"/>
    <w:rsid w:val="00F15AF4"/>
    <w:rsid w:val="00F5329F"/>
    <w:rsid w:val="00F563D3"/>
    <w:rsid w:val="00F767D7"/>
    <w:rsid w:val="00F92839"/>
    <w:rsid w:val="00F95BCD"/>
    <w:rsid w:val="00FE4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ED3940"/>
  <w15:docId w15:val="{6910751B-0DD2-40E9-A7B0-D5DB5CAD4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1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E45"/>
    <w:pPr>
      <w:ind w:left="720"/>
      <w:contextualSpacing/>
    </w:pPr>
  </w:style>
  <w:style w:type="character" w:customStyle="1" w:styleId="a4">
    <w:name w:val="Основной текст Знак"/>
    <w:link w:val="a5"/>
    <w:locked/>
    <w:rsid w:val="00E2421D"/>
    <w:rPr>
      <w:b/>
      <w:bCs/>
      <w:shd w:val="clear" w:color="auto" w:fill="FFFFFF"/>
    </w:rPr>
  </w:style>
  <w:style w:type="paragraph" w:styleId="a5">
    <w:name w:val="Body Text"/>
    <w:basedOn w:val="a"/>
    <w:link w:val="a4"/>
    <w:rsid w:val="00E2421D"/>
    <w:pPr>
      <w:widowControl w:val="0"/>
      <w:shd w:val="clear" w:color="auto" w:fill="FFFFFF"/>
      <w:spacing w:after="0" w:line="317" w:lineRule="exact"/>
      <w:jc w:val="center"/>
    </w:pPr>
    <w:rPr>
      <w:b/>
      <w:bCs/>
    </w:rPr>
  </w:style>
  <w:style w:type="character" w:customStyle="1" w:styleId="1">
    <w:name w:val="Основной текст Знак1"/>
    <w:basedOn w:val="a0"/>
    <w:uiPriority w:val="99"/>
    <w:semiHidden/>
    <w:rsid w:val="00E2421D"/>
  </w:style>
  <w:style w:type="character" w:styleId="a6">
    <w:name w:val="Hyperlink"/>
    <w:basedOn w:val="a0"/>
    <w:uiPriority w:val="99"/>
    <w:unhideWhenUsed/>
    <w:rsid w:val="00E2421D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603784"/>
  </w:style>
  <w:style w:type="table" w:styleId="a7">
    <w:name w:val="Table Grid"/>
    <w:basedOn w:val="a1"/>
    <w:uiPriority w:val="39"/>
    <w:rsid w:val="00F95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95BCD"/>
    <w:pPr>
      <w:spacing w:after="0" w:line="240" w:lineRule="auto"/>
    </w:pPr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95BCD"/>
    <w:rPr>
      <w:rFonts w:ascii="Lucida Grande CY" w:hAnsi="Lucida Grande CY" w:cs="Lucida Grande CY"/>
      <w:sz w:val="18"/>
      <w:szCs w:val="18"/>
    </w:rPr>
  </w:style>
  <w:style w:type="paragraph" w:styleId="aa">
    <w:name w:val="Normal (Web)"/>
    <w:basedOn w:val="a"/>
    <w:rsid w:val="00465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6576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header"/>
    <w:basedOn w:val="a"/>
    <w:link w:val="ac"/>
    <w:uiPriority w:val="99"/>
    <w:unhideWhenUsed/>
    <w:rsid w:val="008D3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D38B8"/>
  </w:style>
  <w:style w:type="paragraph" w:styleId="ad">
    <w:name w:val="footer"/>
    <w:basedOn w:val="a"/>
    <w:link w:val="ae"/>
    <w:uiPriority w:val="99"/>
    <w:unhideWhenUsed/>
    <w:rsid w:val="008D3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D38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BFBC2-9719-4D20-8C54-556341518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4582</Words>
  <Characters>26119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 Холина</dc:creator>
  <cp:lastModifiedBy>Роман</cp:lastModifiedBy>
  <cp:revision>10</cp:revision>
  <cp:lastPrinted>2015-08-11T12:47:00Z</cp:lastPrinted>
  <dcterms:created xsi:type="dcterms:W3CDTF">2015-08-11T12:47:00Z</dcterms:created>
  <dcterms:modified xsi:type="dcterms:W3CDTF">2015-08-16T16:32:00Z</dcterms:modified>
</cp:coreProperties>
</file>